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7"/>
        <w:tblW w:w="10236" w:type="dxa"/>
        <w:tblLook w:val="04A0"/>
      </w:tblPr>
      <w:tblGrid>
        <w:gridCol w:w="62"/>
        <w:gridCol w:w="4723"/>
        <w:gridCol w:w="63"/>
        <w:gridCol w:w="5325"/>
        <w:gridCol w:w="63"/>
      </w:tblGrid>
      <w:tr w:rsidR="002B1DAA" w:rsidRPr="001F5373" w:rsidTr="002B1DAA">
        <w:trPr>
          <w:gridBefore w:val="1"/>
          <w:wBefore w:w="62" w:type="dxa"/>
        </w:trPr>
        <w:tc>
          <w:tcPr>
            <w:tcW w:w="4786" w:type="dxa"/>
            <w:gridSpan w:val="2"/>
          </w:tcPr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8" w:type="dxa"/>
            <w:gridSpan w:val="2"/>
          </w:tcPr>
          <w:p w:rsidR="002B1DAA" w:rsidRPr="001F5373" w:rsidRDefault="002B1DAA" w:rsidP="002B1DAA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1DAA" w:rsidRPr="001F5373" w:rsidTr="002B1DAA">
        <w:trPr>
          <w:gridAfter w:val="1"/>
          <w:wAfter w:w="63" w:type="dxa"/>
        </w:trPr>
        <w:tc>
          <w:tcPr>
            <w:tcW w:w="4785" w:type="dxa"/>
            <w:gridSpan w:val="2"/>
          </w:tcPr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Рассмотрено  на заседании </w:t>
            </w:r>
          </w:p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педагогического совета</w:t>
            </w:r>
          </w:p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МБОУ «СШ №1» г.Смоленска   </w:t>
            </w:r>
          </w:p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№ 1 от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31</w:t>
            </w:r>
            <w:bookmarkStart w:id="0" w:name="_GoBack"/>
            <w:bookmarkEnd w:id="0"/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августа 20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8" w:type="dxa"/>
            <w:gridSpan w:val="2"/>
          </w:tcPr>
          <w:p w:rsidR="002B1DAA" w:rsidRPr="001F5373" w:rsidRDefault="002B1DAA" w:rsidP="002B1DAA">
            <w:pPr>
              <w:widowControl w:val="0"/>
              <w:spacing w:after="0" w:line="240" w:lineRule="auto"/>
              <w:ind w:firstLine="708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Утверждаю</w:t>
            </w:r>
          </w:p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       директор МБОУ «СШ №1» г. Смоленска</w:t>
            </w:r>
          </w:p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       ______________________Л.П. </w:t>
            </w:r>
            <w:proofErr w:type="spellStart"/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Мирошкина</w:t>
            </w:r>
            <w:proofErr w:type="spellEnd"/>
          </w:p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        приказ № 1 от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01 сентября</w:t>
            </w: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20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1F537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B1DAA" w:rsidRPr="001F5373" w:rsidRDefault="002B1DAA" w:rsidP="002B1DA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F5373" w:rsidRDefault="001F5373" w:rsidP="00323376">
      <w:pPr>
        <w:shd w:val="clear" w:color="auto" w:fill="FFFFFF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F5373" w:rsidRDefault="001F5373" w:rsidP="00323376">
      <w:pPr>
        <w:shd w:val="clear" w:color="auto" w:fill="FFFFFF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F5373" w:rsidRDefault="001F5373" w:rsidP="00323376">
      <w:pPr>
        <w:shd w:val="clear" w:color="auto" w:fill="FFFFFF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E63ED" w:rsidRPr="00337026" w:rsidRDefault="007A48D0" w:rsidP="00323376">
      <w:pPr>
        <w:shd w:val="clear" w:color="auto" w:fill="FFFFFF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370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Положение  о Совете профилактики </w:t>
      </w:r>
      <w:r w:rsidR="0069478D" w:rsidRPr="003370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безнадзорности и </w:t>
      </w:r>
    </w:p>
    <w:p w:rsidR="00FE63ED" w:rsidRPr="00337026" w:rsidRDefault="007A48D0" w:rsidP="00323376">
      <w:pPr>
        <w:shd w:val="clear" w:color="auto" w:fill="FFFFFF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370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правонарушений</w:t>
      </w:r>
      <w:r w:rsidR="0069478D" w:rsidRPr="003370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среди обучающихся и защите их прав</w:t>
      </w:r>
    </w:p>
    <w:p w:rsidR="007A48D0" w:rsidRPr="00337026" w:rsidRDefault="0069478D" w:rsidP="00323376">
      <w:pPr>
        <w:shd w:val="clear" w:color="auto" w:fill="FFFFFF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3370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E548D" w:rsidRPr="003370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МБОУ «СШ №1» г. Смоленска</w:t>
      </w:r>
    </w:p>
    <w:p w:rsidR="007A48D0" w:rsidRPr="00337026" w:rsidRDefault="007A48D0" w:rsidP="00323376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7A48D0" w:rsidRPr="00B5220A" w:rsidRDefault="007A48D0" w:rsidP="00323376">
      <w:pPr>
        <w:shd w:val="clear" w:color="auto" w:fill="FFFFFF"/>
        <w:contextualSpacing/>
        <w:jc w:val="center"/>
        <w:outlineLvl w:val="1"/>
        <w:rPr>
          <w:b/>
          <w:bCs/>
          <w:sz w:val="28"/>
          <w:szCs w:val="28"/>
        </w:rPr>
      </w:pPr>
      <w:r w:rsidRPr="00B522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3062FA" w:rsidRPr="00B5220A" w:rsidRDefault="003062FA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1.1.Совет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9478D" w:rsidRPr="00B5220A">
        <w:rPr>
          <w:bCs/>
          <w:kern w:val="36"/>
          <w:sz w:val="28"/>
          <w:szCs w:val="28"/>
        </w:rPr>
        <w:t xml:space="preserve"> профилактики безнадзорности и правонарушений среди обучающихся и защите их прав МБОУ</w:t>
      </w:r>
      <w:r w:rsidRPr="00B5220A">
        <w:rPr>
          <w:rFonts w:eastAsia="Segoe UI"/>
          <w:sz w:val="28"/>
          <w:szCs w:val="28"/>
          <w:shd w:val="clear" w:color="auto" w:fill="FFFFFF"/>
        </w:rPr>
        <w:t xml:space="preserve"> «СШ №1» (далее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профилактике)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является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коллегиальным,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представительным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органом,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реализующим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функции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координации,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планирования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методического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руководства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деятельностью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образовательной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организации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(далее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- ОО)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профилактике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безнадзорности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правонарушений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несовершеннолетних,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защиты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их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прав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законных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интересов. </w:t>
      </w:r>
    </w:p>
    <w:p w:rsidR="003062FA" w:rsidRPr="00B5220A" w:rsidRDefault="003062FA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1.2.Полномочия,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порядок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функционирования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деятельность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определяются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настоящим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Положением. </w:t>
      </w:r>
    </w:p>
    <w:p w:rsidR="003062FA" w:rsidRPr="00B5220A" w:rsidRDefault="003062FA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1.3.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своей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деятельности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руководствуется: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proofErr w:type="gramStart"/>
      <w:r w:rsidRPr="00B5220A">
        <w:rPr>
          <w:rFonts w:eastAsia="Segoe UI"/>
          <w:sz w:val="28"/>
          <w:szCs w:val="28"/>
          <w:shd w:val="clear" w:color="auto" w:fill="FFFFFF"/>
        </w:rPr>
        <w:t>Конвенцией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правах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ребенка,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Конституцией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РФ,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Семейным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кодексом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РФ,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Федеральным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законом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 xml:space="preserve">24.07.1998 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N</w:t>
      </w:r>
      <w:r w:rsidRPr="00B5220A">
        <w:rPr>
          <w:rFonts w:eastAsia="Segoe UI"/>
          <w:sz w:val="28"/>
          <w:szCs w:val="28"/>
          <w:shd w:val="clear" w:color="auto" w:fill="FFFFFF"/>
        </w:rPr>
        <w:t xml:space="preserve"> 124-ФЗ «Об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основных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гарантиях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прав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ребенка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Российской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Федерации»,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Федеральным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законом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24.06.1999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sz w:val="28"/>
          <w:szCs w:val="28"/>
          <w:shd w:val="clear" w:color="auto" w:fill="FFFFFF"/>
        </w:rPr>
        <w:t> </w:t>
      </w:r>
      <w:r w:rsidRPr="00B5220A">
        <w:rPr>
          <w:sz w:val="28"/>
          <w:szCs w:val="28"/>
          <w:shd w:val="clear" w:color="auto" w:fill="FFFFFF"/>
        </w:rPr>
        <w:br/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N</w:t>
      </w:r>
      <w:r w:rsidRPr="00B5220A">
        <w:rPr>
          <w:rFonts w:eastAsia="Segoe UI"/>
          <w:sz w:val="28"/>
          <w:szCs w:val="28"/>
          <w:shd w:val="clear" w:color="auto" w:fill="FFFFFF"/>
        </w:rPr>
        <w:t xml:space="preserve"> 120-ФЗ «Об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основах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системы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безнадзорности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правонарушений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несовершеннолетних»,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Федеральным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законом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29.12.2012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sz w:val="28"/>
          <w:szCs w:val="28"/>
          <w:shd w:val="clear" w:color="auto" w:fill="FFFFFF"/>
        </w:rPr>
        <w:t> </w:t>
      </w:r>
      <w:r w:rsidRPr="00B5220A">
        <w:rPr>
          <w:sz w:val="28"/>
          <w:szCs w:val="28"/>
          <w:shd w:val="clear" w:color="auto" w:fill="FFFFFF"/>
        </w:rPr>
        <w:br/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N</w:t>
      </w:r>
      <w:r w:rsidRPr="00B5220A">
        <w:rPr>
          <w:rFonts w:eastAsia="Segoe UI"/>
          <w:sz w:val="28"/>
          <w:szCs w:val="28"/>
          <w:shd w:val="clear" w:color="auto" w:fill="FFFFFF"/>
        </w:rPr>
        <w:t xml:space="preserve"> 273-ФЗ «Об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образовании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Российской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Федерации» 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настоящим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Положением. </w:t>
      </w:r>
      <w:proofErr w:type="gramEnd"/>
    </w:p>
    <w:p w:rsidR="007A48D0" w:rsidRPr="00F70716" w:rsidRDefault="003062FA" w:rsidP="00F70716">
      <w:pPr>
        <w:pStyle w:val="af0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ascii="Times New Roman CYR" w:eastAsia="Times New Roman CYR" w:hAnsi="Times New Roman CYR" w:cs="Times New Roman CYR"/>
          <w:sz w:val="28"/>
          <w:szCs w:val="28"/>
          <w:shd w:val="clear" w:color="auto" w:fill="FFFFFF"/>
        </w:rPr>
        <w:t> </w:t>
      </w:r>
    </w:p>
    <w:p w:rsidR="003062FA" w:rsidRPr="00B5220A" w:rsidRDefault="003062FA" w:rsidP="00323376">
      <w:pPr>
        <w:pStyle w:val="af0"/>
        <w:shd w:val="clear" w:color="auto" w:fill="FFFFFF"/>
        <w:spacing w:line="276" w:lineRule="auto"/>
        <w:ind w:firstLine="705"/>
        <w:contextualSpacing/>
        <w:jc w:val="center"/>
        <w:textAlignment w:val="baseline"/>
        <w:rPr>
          <w:sz w:val="28"/>
          <w:szCs w:val="28"/>
        </w:rPr>
      </w:pPr>
      <w:r w:rsidRPr="00B5220A">
        <w:rPr>
          <w:rFonts w:eastAsia="Segoe UI"/>
          <w:b/>
          <w:sz w:val="28"/>
          <w:szCs w:val="28"/>
          <w:shd w:val="clear" w:color="auto" w:fill="FFFFFF"/>
        </w:rPr>
        <w:t>2.</w:t>
      </w:r>
      <w:r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b/>
          <w:sz w:val="28"/>
          <w:szCs w:val="28"/>
          <w:shd w:val="clear" w:color="auto" w:fill="FFFFFF"/>
        </w:rPr>
        <w:t>Принципы,</w:t>
      </w:r>
      <w:r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b/>
          <w:sz w:val="28"/>
          <w:szCs w:val="28"/>
          <w:shd w:val="clear" w:color="auto" w:fill="FFFFFF"/>
        </w:rPr>
        <w:t>цели</w:t>
      </w:r>
      <w:r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b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b/>
          <w:sz w:val="28"/>
          <w:szCs w:val="28"/>
          <w:shd w:val="clear" w:color="auto" w:fill="FFFFFF"/>
        </w:rPr>
        <w:t>задачи</w:t>
      </w:r>
      <w:r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b/>
          <w:sz w:val="28"/>
          <w:szCs w:val="28"/>
          <w:shd w:val="clear" w:color="auto" w:fill="FFFFFF"/>
        </w:rPr>
        <w:t>деятельности</w:t>
      </w:r>
      <w:r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b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 </w:t>
      </w:r>
      <w:r w:rsidRPr="00B5220A">
        <w:rPr>
          <w:rFonts w:eastAsia="Segoe UI"/>
          <w:b/>
          <w:sz w:val="28"/>
          <w:szCs w:val="28"/>
          <w:shd w:val="clear" w:color="auto" w:fill="FFFFFF"/>
        </w:rPr>
        <w:t>профилактик</w:t>
      </w:r>
      <w:r w:rsidR="005E5338" w:rsidRPr="00B5220A">
        <w:rPr>
          <w:rFonts w:eastAsia="Segoe UI"/>
          <w:b/>
          <w:sz w:val="28"/>
          <w:szCs w:val="28"/>
          <w:shd w:val="clear" w:color="auto" w:fill="FFFFFF"/>
        </w:rPr>
        <w:t>и</w:t>
      </w:r>
    </w:p>
    <w:p w:rsidR="003062FA" w:rsidRPr="00B5220A" w:rsidRDefault="003062FA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2.1.Цель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Pr="00B5220A">
        <w:rPr>
          <w:rFonts w:eastAsia="Segoe UI"/>
          <w:sz w:val="28"/>
          <w:szCs w:val="28"/>
          <w:shd w:val="clear" w:color="auto" w:fill="FFFFFF"/>
        </w:rPr>
        <w:t>осуществление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мер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предупреждению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безнадзорности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правонарушений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среди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обучающихся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рамках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компетенций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ОО. </w:t>
      </w:r>
    </w:p>
    <w:p w:rsidR="003062FA" w:rsidRPr="00B5220A" w:rsidRDefault="003062FA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2.2.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Основными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задачами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деятельности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являются: </w:t>
      </w:r>
    </w:p>
    <w:p w:rsidR="003062FA" w:rsidRPr="00B5220A" w:rsidRDefault="003062FA" w:rsidP="00323376">
      <w:pPr>
        <w:pStyle w:val="af0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 осуществление мер, направленных на формирование законопослушного поведения несовершеннолетних,</w:t>
      </w:r>
      <w:r w:rsidRPr="00B5220A">
        <w:rPr>
          <w:rFonts w:eastAsia="Segoe UI"/>
          <w:b/>
          <w:sz w:val="28"/>
          <w:szCs w:val="28"/>
          <w:shd w:val="clear" w:color="auto" w:fill="FFFFFF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 xml:space="preserve">снижение количества правонарушений, совершенных </w:t>
      </w:r>
      <w:proofErr w:type="gramStart"/>
      <w:r w:rsidRPr="00B5220A">
        <w:rPr>
          <w:rFonts w:eastAsia="Segoe UI"/>
          <w:sz w:val="28"/>
          <w:szCs w:val="28"/>
          <w:shd w:val="clear" w:color="auto" w:fill="FFFFFF"/>
        </w:rPr>
        <w:t>обучающимися</w:t>
      </w:r>
      <w:proofErr w:type="gramEnd"/>
      <w:r w:rsidRPr="00B5220A">
        <w:rPr>
          <w:rFonts w:eastAsia="Segoe UI"/>
          <w:sz w:val="28"/>
          <w:szCs w:val="28"/>
          <w:shd w:val="clear" w:color="auto" w:fill="FFFFFF"/>
        </w:rPr>
        <w:t xml:space="preserve"> ОО, в том числе повторных; </w:t>
      </w:r>
    </w:p>
    <w:p w:rsidR="003062FA" w:rsidRPr="00B5220A" w:rsidRDefault="003062FA" w:rsidP="00323376">
      <w:pPr>
        <w:pStyle w:val="af0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lastRenderedPageBreak/>
        <w:t>- совершенствование механизмов взаимодействия ОО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 </w:t>
      </w:r>
    </w:p>
    <w:p w:rsidR="003062FA" w:rsidRPr="00B5220A" w:rsidRDefault="003062FA" w:rsidP="00323376">
      <w:pPr>
        <w:pStyle w:val="af0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 совершенствование имеющихся и внедрение новых технологий и методов профилактической работы с несовершеннолетними; </w:t>
      </w:r>
    </w:p>
    <w:p w:rsidR="003062FA" w:rsidRPr="00B5220A" w:rsidRDefault="003062FA" w:rsidP="00323376">
      <w:pPr>
        <w:pStyle w:val="af0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 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прав; </w:t>
      </w:r>
    </w:p>
    <w:p w:rsidR="003062FA" w:rsidRPr="00B5220A" w:rsidRDefault="003062FA" w:rsidP="00323376">
      <w:pPr>
        <w:pStyle w:val="af0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ascii="Calibri" w:eastAsia="Segoe UI" w:hAnsi="Calibri" w:cs="Calibr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</w:rPr>
        <w:t> проведение мониторинга и анализа результатов деятельности по профилактике безнадзорности и правонарушений несовершеннолетних в ОО; </w:t>
      </w:r>
    </w:p>
    <w:p w:rsidR="003062FA" w:rsidRPr="00B5220A" w:rsidRDefault="003062FA" w:rsidP="00323376">
      <w:pPr>
        <w:pStyle w:val="af0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 обеспечение защиты прав и законных интересов обучающихся; </w:t>
      </w:r>
    </w:p>
    <w:p w:rsidR="003062FA" w:rsidRPr="00B5220A" w:rsidRDefault="003062FA" w:rsidP="00323376">
      <w:pPr>
        <w:pStyle w:val="af0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 оказание помощи родителям (законным представителям) по вопросам обучения и воспитания детей. </w:t>
      </w:r>
    </w:p>
    <w:p w:rsidR="00DC1A91" w:rsidRPr="00B5220A" w:rsidRDefault="00DC1A91" w:rsidP="00F70716">
      <w:pPr>
        <w:pStyle w:val="af0"/>
        <w:shd w:val="clear" w:color="auto" w:fill="FFFFFF"/>
        <w:spacing w:line="276" w:lineRule="auto"/>
        <w:contextualSpacing/>
        <w:textAlignment w:val="baseline"/>
        <w:rPr>
          <w:rFonts w:eastAsia="Segoe UI"/>
          <w:b/>
          <w:sz w:val="28"/>
          <w:szCs w:val="28"/>
          <w:shd w:val="clear" w:color="auto" w:fill="FFFFFF"/>
        </w:rPr>
      </w:pPr>
    </w:p>
    <w:p w:rsidR="006040A6" w:rsidRPr="00B5220A" w:rsidRDefault="00D40242" w:rsidP="00323376">
      <w:pPr>
        <w:pStyle w:val="af0"/>
        <w:shd w:val="clear" w:color="auto" w:fill="FFFFFF"/>
        <w:spacing w:line="276" w:lineRule="auto"/>
        <w:ind w:firstLine="705"/>
        <w:contextualSpacing/>
        <w:jc w:val="center"/>
        <w:textAlignment w:val="baseline"/>
        <w:rPr>
          <w:sz w:val="28"/>
          <w:szCs w:val="28"/>
        </w:rPr>
      </w:pPr>
      <w:r w:rsidRPr="00B5220A">
        <w:rPr>
          <w:rFonts w:eastAsia="Segoe UI"/>
          <w:b/>
          <w:sz w:val="28"/>
          <w:szCs w:val="28"/>
          <w:shd w:val="clear" w:color="auto" w:fill="FFFFFF"/>
        </w:rPr>
        <w:t>3</w:t>
      </w:r>
      <w:r w:rsidR="006040A6" w:rsidRPr="00B5220A">
        <w:rPr>
          <w:rFonts w:eastAsia="Segoe UI"/>
          <w:b/>
          <w:sz w:val="28"/>
          <w:szCs w:val="28"/>
          <w:shd w:val="clear" w:color="auto" w:fill="FFFFFF"/>
        </w:rPr>
        <w:t>.</w:t>
      </w:r>
      <w:r w:rsidR="006040A6"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b/>
          <w:sz w:val="28"/>
          <w:szCs w:val="28"/>
          <w:shd w:val="clear" w:color="auto" w:fill="FFFFFF"/>
        </w:rPr>
        <w:t>Состав</w:t>
      </w:r>
      <w:r w:rsidR="006040A6"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b/>
          <w:sz w:val="28"/>
          <w:szCs w:val="28"/>
          <w:shd w:val="clear" w:color="auto" w:fill="FFFFFF"/>
        </w:rPr>
        <w:t xml:space="preserve"> </w:t>
      </w:r>
      <w:r w:rsidR="006040A6" w:rsidRPr="00B5220A">
        <w:rPr>
          <w:rFonts w:eastAsia="Segoe UI"/>
          <w:b/>
          <w:sz w:val="28"/>
          <w:szCs w:val="28"/>
          <w:shd w:val="clear" w:color="auto" w:fill="FFFFFF"/>
        </w:rPr>
        <w:t>Совета</w:t>
      </w:r>
      <w:r w:rsidR="006040A6" w:rsidRPr="00B5220A">
        <w:rPr>
          <w:rFonts w:eastAsia="Segoe UI"/>
          <w:b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b/>
          <w:sz w:val="28"/>
          <w:szCs w:val="28"/>
          <w:shd w:val="clear" w:color="auto" w:fill="FFFFFF"/>
        </w:rPr>
        <w:t>профилактики</w:t>
      </w:r>
    </w:p>
    <w:p w:rsidR="006040A6" w:rsidRPr="00B5220A" w:rsidRDefault="00D40242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3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.1.Состав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формируется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директором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ОО 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утверждается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приказом. </w:t>
      </w:r>
    </w:p>
    <w:p w:rsidR="006040A6" w:rsidRPr="00B5220A" w:rsidRDefault="00D40242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3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.2.Совет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состоит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из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председателя,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секретаря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членов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.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 </w:t>
      </w:r>
    </w:p>
    <w:p w:rsidR="006040A6" w:rsidRPr="00B5220A" w:rsidRDefault="00D40242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3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.3.В состав совета входят: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администрация образовательной организации,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педагоги,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социальный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педагог,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педагог-психолог,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F697C" w:rsidRPr="00B5220A">
        <w:rPr>
          <w:rFonts w:eastAsia="Segoe UI"/>
          <w:sz w:val="28"/>
          <w:szCs w:val="28"/>
          <w:shd w:val="clear" w:color="auto" w:fill="FFFFFF"/>
        </w:rPr>
        <w:t>инспектор ОПДН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,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 xml:space="preserve">представители 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родительской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общественности,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представители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органов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ученического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самоуправления, а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также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иных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органов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учреждений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системы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безнадзорности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правонарушений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несовершеннолетних.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 </w:t>
      </w:r>
    </w:p>
    <w:p w:rsidR="006040A6" w:rsidRPr="00B5220A" w:rsidRDefault="00D40242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3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.4.Состав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может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обновляться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по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мере</w:t>
      </w:r>
      <w:r w:rsidR="006040A6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6040A6" w:rsidRPr="00B5220A">
        <w:rPr>
          <w:rFonts w:eastAsia="Segoe UI"/>
          <w:sz w:val="28"/>
          <w:szCs w:val="28"/>
          <w:shd w:val="clear" w:color="auto" w:fill="FFFFFF"/>
        </w:rPr>
        <w:t>необходимости. </w:t>
      </w:r>
    </w:p>
    <w:p w:rsidR="00DE2599" w:rsidRPr="00B5220A" w:rsidRDefault="00D40242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3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.</w:t>
      </w:r>
      <w:r w:rsidR="00323376" w:rsidRPr="00B5220A">
        <w:rPr>
          <w:rFonts w:eastAsia="Segoe UI"/>
          <w:sz w:val="28"/>
          <w:szCs w:val="28"/>
          <w:shd w:val="clear" w:color="auto" w:fill="FFFFFF"/>
        </w:rPr>
        <w:t>5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.Совет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осуществляет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свою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деятельность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в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соответствии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с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планом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работы,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который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принимается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на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заседании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и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утверждается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его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председателем.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 </w:t>
      </w:r>
    </w:p>
    <w:p w:rsidR="00DE2599" w:rsidRPr="00B5220A" w:rsidRDefault="00D40242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3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.</w:t>
      </w:r>
      <w:r w:rsidR="00323376" w:rsidRPr="00B5220A">
        <w:rPr>
          <w:rFonts w:eastAsia="Segoe UI"/>
          <w:sz w:val="28"/>
          <w:szCs w:val="28"/>
          <w:shd w:val="clear" w:color="auto" w:fill="FFFFFF"/>
        </w:rPr>
        <w:t>6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.Председатель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: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определяет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место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время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проведения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заседаний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;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председательствует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на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заседаниях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;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формирует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на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основе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предложений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членов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годовой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план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работы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повестку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очередного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заседания;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утверждает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годовой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план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работы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;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дает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поручения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членам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секретарю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;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утверждает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решения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. </w:t>
      </w:r>
    </w:p>
    <w:p w:rsidR="00DE2599" w:rsidRPr="00B5220A" w:rsidRDefault="00D40242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3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.</w:t>
      </w:r>
      <w:r w:rsidR="00323376" w:rsidRPr="00B5220A">
        <w:rPr>
          <w:rFonts w:eastAsia="Segoe UI"/>
          <w:sz w:val="28"/>
          <w:szCs w:val="28"/>
          <w:shd w:val="clear" w:color="auto" w:fill="FFFFFF"/>
        </w:rPr>
        <w:t>7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.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Секретарь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="00DE2599"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профилактик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и</w:t>
      </w:r>
      <w:r w:rsidR="00DE2599" w:rsidRPr="00B5220A">
        <w:rPr>
          <w:rFonts w:eastAsia="Segoe UI"/>
          <w:strike/>
          <w:sz w:val="28"/>
          <w:szCs w:val="28"/>
          <w:shd w:val="clear" w:color="auto" w:fill="FFFFFF"/>
        </w:rPr>
        <w:t>:</w:t>
      </w:r>
      <w:r w:rsidR="00DE2599" w:rsidRPr="00B5220A">
        <w:rPr>
          <w:rFonts w:eastAsia="Segoe UI"/>
          <w:sz w:val="28"/>
          <w:szCs w:val="28"/>
          <w:shd w:val="clear" w:color="auto" w:fill="FFFFFF"/>
        </w:rPr>
        <w:t>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lastRenderedPageBreak/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обеспечивает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подготовку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проекта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плана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работы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составляет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проект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повестки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дня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заседания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организует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подготовку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материалов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к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заседаниям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;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информирует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членов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="00E6190D">
        <w:rPr>
          <w:rFonts w:eastAsia="Segoe UI"/>
          <w:sz w:val="28"/>
          <w:szCs w:val="28"/>
          <w:shd w:val="clear" w:color="auto" w:fill="FFFFFF"/>
        </w:rPr>
        <w:t xml:space="preserve"> 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месте,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времени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проведения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повестке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дня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очередного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заседания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;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ведет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протоколы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заседаний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;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оформляет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 3-дневный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срок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протокол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заседания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.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 </w:t>
      </w:r>
    </w:p>
    <w:p w:rsidR="00DE2599" w:rsidRPr="00B5220A" w:rsidRDefault="00DE2599" w:rsidP="00323376">
      <w:pPr>
        <w:pStyle w:val="af0"/>
        <w:shd w:val="clear" w:color="auto" w:fill="FFFFFF"/>
        <w:spacing w:line="276" w:lineRule="auto"/>
        <w:ind w:firstLine="705"/>
        <w:contextualSpacing/>
        <w:jc w:val="both"/>
        <w:textAlignment w:val="baseline"/>
        <w:rPr>
          <w:sz w:val="28"/>
          <w:szCs w:val="28"/>
        </w:rPr>
      </w:pPr>
      <w:r w:rsidRPr="00B5220A">
        <w:rPr>
          <w:rFonts w:eastAsia="Segoe UI"/>
          <w:sz w:val="28"/>
          <w:szCs w:val="28"/>
          <w:shd w:val="clear" w:color="auto" w:fill="FFFFFF"/>
        </w:rPr>
        <w:t>-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обеспечивает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информирование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всех участников о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решениях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Совета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="005E5338" w:rsidRPr="00B5220A">
        <w:rPr>
          <w:rFonts w:eastAsia="Segoe UI"/>
          <w:sz w:val="28"/>
          <w:szCs w:val="28"/>
          <w:shd w:val="clear" w:color="auto" w:fill="FFFFFF"/>
        </w:rPr>
        <w:t>профилактики</w:t>
      </w:r>
      <w:r w:rsidRPr="00B5220A">
        <w:rPr>
          <w:rFonts w:eastAsia="Segoe UI"/>
          <w:sz w:val="28"/>
          <w:szCs w:val="28"/>
          <w:shd w:val="clear" w:color="auto" w:fill="FFFFFF"/>
        </w:rPr>
        <w:t>.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Выписка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из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протокола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заседания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выдается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под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роспись, и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оформляется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в</w:t>
      </w:r>
      <w:r w:rsidRPr="00B5220A">
        <w:rPr>
          <w:rFonts w:eastAsia="Segoe UI"/>
          <w:sz w:val="28"/>
          <w:szCs w:val="28"/>
          <w:shd w:val="clear" w:color="auto" w:fill="FFFFFF"/>
          <w:lang w:val="en-US"/>
        </w:rPr>
        <w:t> </w:t>
      </w:r>
      <w:r w:rsidRPr="00B5220A">
        <w:rPr>
          <w:rFonts w:eastAsia="Segoe UI"/>
          <w:sz w:val="28"/>
          <w:szCs w:val="28"/>
          <w:shd w:val="clear" w:color="auto" w:fill="FFFFFF"/>
        </w:rPr>
        <w:t>журнале. </w:t>
      </w:r>
    </w:p>
    <w:p w:rsidR="00D40242" w:rsidRPr="00B5220A" w:rsidRDefault="00D40242" w:rsidP="00323376">
      <w:pPr>
        <w:shd w:val="clear" w:color="auto" w:fill="FFFFFF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0242" w:rsidRPr="00B5220A" w:rsidRDefault="00D40242" w:rsidP="00943AA2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B522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 Порядок деятельности Совета профилактики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4.1. Совет профилактики рассматривает вопросы, отнесенные к его компетенции, на своих </w:t>
      </w:r>
      <w:r w:rsidR="00943AA2" w:rsidRPr="00B5220A">
        <w:rPr>
          <w:rFonts w:ascii="Times New Roman" w:eastAsia="Times New Roman" w:hAnsi="Times New Roman"/>
          <w:sz w:val="28"/>
          <w:szCs w:val="28"/>
          <w:lang w:eastAsia="ru-RU"/>
        </w:rPr>
        <w:t>заседаниях, которые проходят 1 раз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в четверть (за исключением экстренных случаев, либо сложившейся обстановки в</w:t>
      </w:r>
      <w:r w:rsidR="00943AA2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персональных дел (утверждении программ, 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  <w:proofErr w:type="gramEnd"/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4.3. В исключительных случаях родители, если не могут прийти на данные заседания, обязательно должны быть проинформированы о положении дел.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Обучающегося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  <w:proofErr w:type="gramEnd"/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4.4. 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</w:t>
      </w:r>
      <w:r w:rsidR="00323376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. В течение учебного года по мере необходимости в план вносятся коррективы.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4.5.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</w:t>
      </w:r>
      <w:r w:rsidR="00323376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психологической службой школы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4.6. Деятельность Совета профилактики оформляется в следующих документах.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4.6.1. Приказ о создании Совета профилактики.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4.6.2. Положение о Совете профилактики.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4.6.3. Журнал протоколов заседаний Совета профилактики.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4.6.4. Программы (планы) индивидуальной профилактической работы с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, состоящими на внутреннем и внешнем учете.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4.6.5. Списки обучающихся, семей состоящих на внутреннем и внешнем учете.</w:t>
      </w:r>
    </w:p>
    <w:p w:rsidR="00D40242" w:rsidRPr="00B5220A" w:rsidRDefault="00D40242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4.7. Совет профилактики подотчетен директору ОО.</w:t>
      </w:r>
    </w:p>
    <w:p w:rsidR="00943AA2" w:rsidRPr="00B5220A" w:rsidRDefault="00943AA2" w:rsidP="00943AA2">
      <w:pPr>
        <w:shd w:val="clear" w:color="auto" w:fill="FFFFFF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3376" w:rsidRPr="00B5220A" w:rsidRDefault="00323376" w:rsidP="00943AA2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B522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Содержание деятельности Совета профилактики</w:t>
      </w:r>
    </w:p>
    <w:p w:rsidR="00323376" w:rsidRPr="00B5220A" w:rsidRDefault="00323376" w:rsidP="00323376">
      <w:pPr>
        <w:shd w:val="clear" w:color="auto" w:fill="FFFFFF"/>
        <w:contextualSpacing/>
        <w:jc w:val="both"/>
        <w:rPr>
          <w:sz w:val="28"/>
          <w:szCs w:val="28"/>
        </w:rPr>
      </w:pP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5.1. Совет профилактики осуществляет аналитическую деятельность: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5.1.1. изучает вопрос об успеваемости и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посещаемости</w:t>
      </w:r>
      <w:proofErr w:type="gramEnd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за учебную четверть;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5.1.2. изучает уровень преступности и правонарушений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proofErr w:type="gramEnd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="00943AA2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5.1.3. изучает состояние профилактической деятельности  </w:t>
      </w:r>
      <w:r w:rsidR="00943AA2" w:rsidRPr="00B5220A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, эффективность проводимых мероприятий;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5.1.4. выявляет детей с девиациями в поведении;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5.1.5. определяет причины и мотивы антиобщественного поведения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5.2.Совет профилактики осуществляет непосредственную деятельность по профилактике правонарушений обучающихся: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5.2.1. рассматривает персональные дела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с антиобщественным поведением;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5.2.2. определяет программу (план) индивидуальной профилактической работы с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представляет ее (его) на утверждение директору</w:t>
      </w:r>
      <w:r w:rsidR="00943AA2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5.2.3. направляет в случае необходимости обучающегося или его родителей на консультации к специалистам (психологу, медицинскому работнику и т.п.);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5.2.4. осуществляет постановку и снятие обучающегося с внутреннего учета в</w:t>
      </w:r>
      <w:r w:rsidR="00943AA2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5.2.5. организует в особо сложных случаях индивидуальное шефство над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5.2.6. вовлекает обучающихся,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</w:t>
      </w:r>
      <w:r w:rsid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, городе;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5.2.7. осуществляет профилактическую работу с неблагополучными семьями;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5.2.8.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5.2.9. информирует директора </w:t>
      </w:r>
      <w:r w:rsidR="00943AA2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ОО 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о состоянии проводимой работы с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, исполнительской дисциплины привлеченных работников лицея;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5.2.10. определяет сроки проведения индивидуальной профилактической работы с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5.3.  Совет профилактики осуществляет организационную деятельность: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5.3.1.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5.3.2. при отсутствии положительных результатов в проводимой работе информирует об этом директора</w:t>
      </w:r>
      <w:r w:rsidR="00943AA2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, инициирует принятие постановления комиссии по делам несовершеннолетних и защите их прав при органе местного самоуправления о проведении индивидуальной профилактической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  <w:proofErr w:type="gramEnd"/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5.3.3. ходатайствует перед комиссией по делам несовершеннолетних и защите их прав при органе местного самоуправления, </w:t>
      </w:r>
      <w:r w:rsidR="00766357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территориальными 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органами внутренних дел о досрочном снятии с внешнего учета обучающихся;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5.3.4. выносит проблемные вопросы на обсуждение педагогического совета </w:t>
      </w:r>
      <w:r w:rsidR="00AD39AE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ОО 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для принятия решения;</w:t>
      </w:r>
    </w:p>
    <w:p w:rsidR="00323376" w:rsidRPr="00B5220A" w:rsidRDefault="00323376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5.3.5. оказывает помощь педагогам, работающим </w:t>
      </w:r>
      <w:proofErr w:type="gramStart"/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AD39AE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D39AE" w:rsidRPr="00B5220A">
        <w:rPr>
          <w:rFonts w:ascii="Times New Roman" w:eastAsia="Times New Roman" w:hAnsi="Times New Roman"/>
          <w:sz w:val="28"/>
          <w:szCs w:val="28"/>
          <w:lang w:eastAsia="ru-RU"/>
        </w:rPr>
        <w:t>данным</w:t>
      </w:r>
      <w:proofErr w:type="gramEnd"/>
      <w:r w:rsidR="00AD39AE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обучающимся, о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казывает помощь родителям</w:t>
      </w:r>
      <w:r w:rsidR="00AD39AE" w:rsidRPr="00B5220A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(законным представителям)</w:t>
      </w: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376" w:rsidRDefault="00323376" w:rsidP="00323376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20A">
        <w:rPr>
          <w:rFonts w:ascii="Times New Roman" w:eastAsia="Times New Roman" w:hAnsi="Times New Roman"/>
          <w:sz w:val="28"/>
          <w:szCs w:val="28"/>
          <w:lang w:eastAsia="ru-RU"/>
        </w:rPr>
        <w:t>5.3.6. организует обучение педагогического коллектива современным формам и методам профилактической деятельности.</w:t>
      </w:r>
    </w:p>
    <w:p w:rsidR="00E71627" w:rsidRPr="00B5220A" w:rsidRDefault="00E71627" w:rsidP="0032337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71627" w:rsidRPr="00E71627" w:rsidRDefault="00E71627" w:rsidP="00E716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E7162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3D4EA8" w:rsidRPr="003D4EA8" w:rsidRDefault="00E71627" w:rsidP="003D4EA8">
      <w:pPr>
        <w:shd w:val="clear" w:color="auto" w:fill="FFFFFF"/>
        <w:ind w:firstLine="708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E71627">
        <w:rPr>
          <w:rFonts w:ascii="Times New Roman" w:hAnsi="Times New Roman"/>
          <w:sz w:val="28"/>
          <w:szCs w:val="28"/>
        </w:rPr>
        <w:t>.1. Настоящее Положение о</w:t>
      </w:r>
      <w:r w:rsidR="003D4EA8" w:rsidRPr="003D4EA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D4EA8" w:rsidRPr="0033702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D4EA8" w:rsidRPr="003D4EA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Совете профилактики безнадзорности и </w:t>
      </w:r>
    </w:p>
    <w:p w:rsidR="00E71627" w:rsidRPr="003D4EA8" w:rsidRDefault="003D4EA8" w:rsidP="003D4EA8">
      <w:pPr>
        <w:shd w:val="clear" w:color="auto" w:fill="FFFFFF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D4EA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правонарушений среди обучающихся и защите их прав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E71627" w:rsidRPr="00E71627">
        <w:rPr>
          <w:rFonts w:ascii="Times New Roman" w:hAnsi="Times New Roman"/>
          <w:sz w:val="28"/>
          <w:szCs w:val="28"/>
        </w:rPr>
        <w:t>является локальным нормативным 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3D4EA8" w:rsidRDefault="00E71627" w:rsidP="003D4EA8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71627">
        <w:rPr>
          <w:rFonts w:ascii="Times New Roman" w:hAnsi="Times New Roman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71627" w:rsidRPr="000B5916" w:rsidRDefault="00E71627" w:rsidP="000B5916">
      <w:pPr>
        <w:shd w:val="clear" w:color="auto" w:fill="FFFFFF"/>
        <w:ind w:firstLine="708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E71627">
        <w:rPr>
          <w:rFonts w:ascii="Times New Roman" w:hAnsi="Times New Roman"/>
          <w:sz w:val="28"/>
          <w:szCs w:val="28"/>
        </w:rPr>
        <w:t xml:space="preserve">.3. Положение о </w:t>
      </w:r>
      <w:r w:rsidR="000B5916" w:rsidRPr="003D4EA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Совете профилактики безнадзорности и правонарушений среди обучающихся и защите их прав</w:t>
      </w:r>
      <w:r w:rsidR="000B59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71627">
        <w:rPr>
          <w:rFonts w:ascii="Times New Roman" w:hAnsi="Times New Roman"/>
          <w:sz w:val="28"/>
          <w:szCs w:val="28"/>
        </w:rPr>
        <w:t>МБОУ «СШ №1»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DE2599" w:rsidRPr="00E71627" w:rsidRDefault="00E71627" w:rsidP="00E71627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  <w:r w:rsidRPr="00E71627">
        <w:rPr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</w:t>
      </w:r>
      <w:r w:rsidR="00A741DE">
        <w:rPr>
          <w:sz w:val="28"/>
          <w:szCs w:val="28"/>
        </w:rPr>
        <w:t xml:space="preserve"> силу.</w:t>
      </w:r>
    </w:p>
    <w:p w:rsidR="00323376" w:rsidRPr="00B5220A" w:rsidRDefault="00323376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323376" w:rsidRPr="00B5220A" w:rsidRDefault="00323376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323376" w:rsidRPr="00B5220A" w:rsidRDefault="00323376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323376" w:rsidRPr="00B5220A" w:rsidRDefault="00323376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323376" w:rsidRPr="00B5220A" w:rsidRDefault="00323376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323376" w:rsidRPr="00B5220A" w:rsidRDefault="00323376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323376" w:rsidRPr="00B5220A" w:rsidRDefault="00323376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323376" w:rsidRPr="00B5220A" w:rsidRDefault="00323376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085592" w:rsidRPr="00B5220A" w:rsidRDefault="00085592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</w:rPr>
      </w:pPr>
    </w:p>
    <w:p w:rsidR="00323376" w:rsidRPr="00B5220A" w:rsidRDefault="00323376" w:rsidP="00323376">
      <w:pPr>
        <w:pStyle w:val="af0"/>
        <w:shd w:val="clear" w:color="auto" w:fill="FFFFFF"/>
        <w:spacing w:line="276" w:lineRule="auto"/>
        <w:contextualSpacing/>
        <w:jc w:val="both"/>
        <w:textAlignment w:val="baseline"/>
        <w:rPr>
          <w:sz w:val="28"/>
          <w:szCs w:val="28"/>
        </w:rPr>
      </w:pPr>
    </w:p>
    <w:p w:rsidR="004A7624" w:rsidRPr="00B5220A" w:rsidRDefault="004A7624" w:rsidP="00323376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97808" w:rsidRPr="00B5220A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97808" w:rsidRPr="00B5220A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horzAnchor="page" w:tblpX="688" w:tblpY="-360"/>
        <w:tblW w:w="11165" w:type="dxa"/>
        <w:tblCellMar>
          <w:left w:w="10" w:type="dxa"/>
          <w:right w:w="10" w:type="dxa"/>
        </w:tblCellMar>
        <w:tblLook w:val="0000"/>
      </w:tblPr>
      <w:tblGrid>
        <w:gridCol w:w="11165"/>
      </w:tblGrid>
      <w:tr w:rsidR="00797808" w:rsidRPr="00323376" w:rsidTr="007A48D0">
        <w:trPr>
          <w:trHeight w:val="4260"/>
        </w:trPr>
        <w:tc>
          <w:tcPr>
            <w:tcW w:w="11165" w:type="dxa"/>
            <w:shd w:val="clear" w:color="auto" w:fill="auto"/>
            <w:tcMar>
              <w:left w:w="108" w:type="dxa"/>
              <w:right w:w="108" w:type="dxa"/>
            </w:tcMar>
          </w:tcPr>
          <w:p w:rsidR="00797808" w:rsidRPr="00323376" w:rsidRDefault="00797808" w:rsidP="00323376">
            <w:pPr>
              <w:spacing w:after="0"/>
              <w:ind w:left="-851"/>
              <w:contextualSpacing/>
              <w:jc w:val="both"/>
              <w:rPr>
                <w:sz w:val="24"/>
                <w:szCs w:val="24"/>
              </w:rPr>
            </w:pPr>
            <w:r w:rsidRPr="0032337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    </w:t>
            </w:r>
            <w:r w:rsidR="007A48D0" w:rsidRPr="00323376">
              <w:rPr>
                <w:rFonts w:ascii="Times New Roman" w:eastAsia="Times New Roman" w:hAnsi="Times New Roman"/>
                <w:b/>
                <w:sz w:val="24"/>
                <w:szCs w:val="24"/>
              </w:rPr>
              <w:object w:dxaOrig="10672" w:dyaOrig="15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3.25pt;height:788.25pt" o:ole="">
                  <v:imagedata r:id="rId6" o:title=""/>
                </v:shape>
                <o:OLEObject Type="Embed" ProgID="Word.Document.12" ShapeID="_x0000_i1025" DrawAspect="Content" ObjectID="_1675346057" r:id="rId7">
                  <o:FieldCodes>\s</o:FieldCodes>
                </o:OLEObject>
              </w:object>
            </w:r>
          </w:p>
        </w:tc>
      </w:tr>
    </w:tbl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97808" w:rsidRPr="00323376" w:rsidRDefault="00797808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6653" w:rsidRPr="00323376" w:rsidRDefault="0063665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6677" w:rsidRPr="00323376" w:rsidRDefault="00936677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77173" w:rsidRPr="00323376" w:rsidRDefault="00D7717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77173" w:rsidRPr="00323376" w:rsidRDefault="00D7717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77173" w:rsidRPr="00323376" w:rsidRDefault="00D7717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6D08" w:rsidRPr="00323376" w:rsidRDefault="00426D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376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</w:p>
    <w:p w:rsidR="00426D08" w:rsidRPr="00323376" w:rsidRDefault="00426D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6D08" w:rsidRPr="00323376" w:rsidRDefault="00426D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6D08" w:rsidRPr="00323376" w:rsidRDefault="00426D08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88B" w:rsidRPr="00323376" w:rsidRDefault="0021588B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88B" w:rsidRPr="00323376" w:rsidRDefault="0021588B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88B" w:rsidRPr="00323376" w:rsidRDefault="0021588B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88B" w:rsidRPr="00323376" w:rsidRDefault="0021588B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88B" w:rsidRPr="00323376" w:rsidRDefault="0021588B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376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horzAnchor="page" w:tblpX="688" w:tblpY="-360"/>
        <w:tblW w:w="5344" w:type="dxa"/>
        <w:tblCellMar>
          <w:left w:w="10" w:type="dxa"/>
          <w:right w:w="10" w:type="dxa"/>
        </w:tblCellMar>
        <w:tblLook w:val="0000"/>
      </w:tblPr>
      <w:tblGrid>
        <w:gridCol w:w="5344"/>
      </w:tblGrid>
      <w:tr w:rsidR="002D2C23" w:rsidRPr="00323376" w:rsidTr="00DD23A3">
        <w:trPr>
          <w:trHeight w:val="4260"/>
        </w:trPr>
        <w:tc>
          <w:tcPr>
            <w:tcW w:w="5344" w:type="dxa"/>
            <w:shd w:val="clear" w:color="auto" w:fill="auto"/>
            <w:tcMar>
              <w:left w:w="108" w:type="dxa"/>
              <w:right w:w="108" w:type="dxa"/>
            </w:tcMar>
          </w:tcPr>
          <w:p w:rsidR="002D2C23" w:rsidRPr="00323376" w:rsidRDefault="002D2C23" w:rsidP="00323376">
            <w:pPr>
              <w:spacing w:after="0"/>
              <w:ind w:left="-851" w:right="5128"/>
              <w:contextualSpacing/>
              <w:jc w:val="both"/>
              <w:rPr>
                <w:sz w:val="24"/>
                <w:szCs w:val="24"/>
              </w:rPr>
            </w:pPr>
            <w:r w:rsidRPr="003233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</w:t>
            </w:r>
            <w:r w:rsidR="00C07EC2" w:rsidRPr="00323376">
              <w:rPr>
                <w:rFonts w:ascii="Times New Roman" w:eastAsia="Times New Roman" w:hAnsi="Times New Roman"/>
                <w:b/>
                <w:sz w:val="24"/>
                <w:szCs w:val="24"/>
              </w:rPr>
              <w:t>Ветка</w:t>
            </w:r>
          </w:p>
        </w:tc>
      </w:tr>
    </w:tbl>
    <w:p w:rsidR="002D2C23" w:rsidRPr="00323376" w:rsidRDefault="002D2C23" w:rsidP="00323376">
      <w:pPr>
        <w:spacing w:after="0"/>
        <w:ind w:left="-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D2C23" w:rsidRPr="00323376" w:rsidRDefault="002D2C23" w:rsidP="00323376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sectPr w:rsidR="002D2C23" w:rsidRPr="00323376" w:rsidSect="008A778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EFA64"/>
    <w:multiLevelType w:val="multilevel"/>
    <w:tmpl w:val="A15EFA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ACABB252"/>
    <w:multiLevelType w:val="multilevel"/>
    <w:tmpl w:val="ACABB2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C8C194A0"/>
    <w:multiLevelType w:val="multilevel"/>
    <w:tmpl w:val="C8C194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D16CA820"/>
    <w:multiLevelType w:val="multilevel"/>
    <w:tmpl w:val="D16CA8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D4417BF2"/>
    <w:multiLevelType w:val="multilevel"/>
    <w:tmpl w:val="D4417B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EA5D9266"/>
    <w:multiLevelType w:val="multilevel"/>
    <w:tmpl w:val="EA5D92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F5573BD6"/>
    <w:multiLevelType w:val="multilevel"/>
    <w:tmpl w:val="F5573B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023BE00E"/>
    <w:multiLevelType w:val="multilevel"/>
    <w:tmpl w:val="023BE0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123408B2"/>
    <w:multiLevelType w:val="hybridMultilevel"/>
    <w:tmpl w:val="B3FC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41B6"/>
    <w:multiLevelType w:val="hybridMultilevel"/>
    <w:tmpl w:val="DCF4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08619"/>
    <w:multiLevelType w:val="multilevel"/>
    <w:tmpl w:val="189086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2401F114"/>
    <w:multiLevelType w:val="multilevel"/>
    <w:tmpl w:val="2401F1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2F8E217D"/>
    <w:multiLevelType w:val="hybridMultilevel"/>
    <w:tmpl w:val="D334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96D70"/>
    <w:multiLevelType w:val="multilevel"/>
    <w:tmpl w:val="38596D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3A8E157A"/>
    <w:multiLevelType w:val="hybridMultilevel"/>
    <w:tmpl w:val="F9ACE66C"/>
    <w:lvl w:ilvl="0" w:tplc="4EA6B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DEAD2"/>
    <w:multiLevelType w:val="multilevel"/>
    <w:tmpl w:val="3AFDEA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6">
    <w:nsid w:val="3F4939F1"/>
    <w:multiLevelType w:val="multilevel"/>
    <w:tmpl w:val="3F4939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nsid w:val="439D1BB7"/>
    <w:multiLevelType w:val="hybridMultilevel"/>
    <w:tmpl w:val="C3CE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167DC"/>
    <w:multiLevelType w:val="hybridMultilevel"/>
    <w:tmpl w:val="F9ACE66C"/>
    <w:lvl w:ilvl="0" w:tplc="4EA6B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9381F"/>
    <w:multiLevelType w:val="hybridMultilevel"/>
    <w:tmpl w:val="F9ACE66C"/>
    <w:lvl w:ilvl="0" w:tplc="4EA6B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DB30B"/>
    <w:multiLevelType w:val="multilevel"/>
    <w:tmpl w:val="69DDB3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7"/>
  </w:num>
  <w:num w:numId="9">
    <w:abstractNumId w:val="3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6"/>
  </w:num>
  <w:num w:numId="15">
    <w:abstractNumId w:val="10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BD9"/>
    <w:rsid w:val="0002138D"/>
    <w:rsid w:val="00023AB3"/>
    <w:rsid w:val="0003020A"/>
    <w:rsid w:val="00031611"/>
    <w:rsid w:val="00063C2F"/>
    <w:rsid w:val="000767A2"/>
    <w:rsid w:val="00080D71"/>
    <w:rsid w:val="00085592"/>
    <w:rsid w:val="0009322B"/>
    <w:rsid w:val="00096171"/>
    <w:rsid w:val="000B2C24"/>
    <w:rsid w:val="000B5916"/>
    <w:rsid w:val="000C3F2E"/>
    <w:rsid w:val="000D6D10"/>
    <w:rsid w:val="000F1326"/>
    <w:rsid w:val="000F1F3F"/>
    <w:rsid w:val="000F3766"/>
    <w:rsid w:val="000F5D15"/>
    <w:rsid w:val="00112384"/>
    <w:rsid w:val="00113B9F"/>
    <w:rsid w:val="001267D7"/>
    <w:rsid w:val="00135928"/>
    <w:rsid w:val="00141B3D"/>
    <w:rsid w:val="001442A5"/>
    <w:rsid w:val="00161A42"/>
    <w:rsid w:val="00166401"/>
    <w:rsid w:val="00172AD1"/>
    <w:rsid w:val="00173A2B"/>
    <w:rsid w:val="00177CE9"/>
    <w:rsid w:val="001C3147"/>
    <w:rsid w:val="001D75D6"/>
    <w:rsid w:val="001E1BD9"/>
    <w:rsid w:val="001F5373"/>
    <w:rsid w:val="00201A93"/>
    <w:rsid w:val="00204B37"/>
    <w:rsid w:val="002125C4"/>
    <w:rsid w:val="00212A39"/>
    <w:rsid w:val="0021588B"/>
    <w:rsid w:val="002170FE"/>
    <w:rsid w:val="002249DF"/>
    <w:rsid w:val="00257E0D"/>
    <w:rsid w:val="0026321F"/>
    <w:rsid w:val="002709BA"/>
    <w:rsid w:val="002726B0"/>
    <w:rsid w:val="0027332A"/>
    <w:rsid w:val="00276FDE"/>
    <w:rsid w:val="00291172"/>
    <w:rsid w:val="002A009E"/>
    <w:rsid w:val="002B099A"/>
    <w:rsid w:val="002B0F9A"/>
    <w:rsid w:val="002B1DAA"/>
    <w:rsid w:val="002C487B"/>
    <w:rsid w:val="002D2C23"/>
    <w:rsid w:val="002E0CF6"/>
    <w:rsid w:val="003062FA"/>
    <w:rsid w:val="00307D21"/>
    <w:rsid w:val="00313703"/>
    <w:rsid w:val="00323376"/>
    <w:rsid w:val="00337026"/>
    <w:rsid w:val="003578D8"/>
    <w:rsid w:val="00361E60"/>
    <w:rsid w:val="003750F0"/>
    <w:rsid w:val="00383E0F"/>
    <w:rsid w:val="00391BEE"/>
    <w:rsid w:val="003B4B0D"/>
    <w:rsid w:val="003C7A95"/>
    <w:rsid w:val="003D1B66"/>
    <w:rsid w:val="003D4EA8"/>
    <w:rsid w:val="003D69D0"/>
    <w:rsid w:val="003E2746"/>
    <w:rsid w:val="00405126"/>
    <w:rsid w:val="00417B83"/>
    <w:rsid w:val="00426D08"/>
    <w:rsid w:val="00436CCE"/>
    <w:rsid w:val="00455DA4"/>
    <w:rsid w:val="00457FAF"/>
    <w:rsid w:val="0046319E"/>
    <w:rsid w:val="00480DE4"/>
    <w:rsid w:val="004A1AA5"/>
    <w:rsid w:val="004A4C17"/>
    <w:rsid w:val="004A4E9D"/>
    <w:rsid w:val="004A7624"/>
    <w:rsid w:val="004B0D71"/>
    <w:rsid w:val="004B2EC3"/>
    <w:rsid w:val="004C2372"/>
    <w:rsid w:val="004D4157"/>
    <w:rsid w:val="004E3F74"/>
    <w:rsid w:val="00512231"/>
    <w:rsid w:val="0051349D"/>
    <w:rsid w:val="00540E46"/>
    <w:rsid w:val="005465F4"/>
    <w:rsid w:val="00547A71"/>
    <w:rsid w:val="005503BE"/>
    <w:rsid w:val="00560E65"/>
    <w:rsid w:val="00562929"/>
    <w:rsid w:val="00563C0F"/>
    <w:rsid w:val="00592C7F"/>
    <w:rsid w:val="005A7B68"/>
    <w:rsid w:val="005A7E45"/>
    <w:rsid w:val="005B2FC8"/>
    <w:rsid w:val="005C12E0"/>
    <w:rsid w:val="005E2804"/>
    <w:rsid w:val="005E5338"/>
    <w:rsid w:val="005E548D"/>
    <w:rsid w:val="005F08A9"/>
    <w:rsid w:val="006040A6"/>
    <w:rsid w:val="00605B55"/>
    <w:rsid w:val="00611DDB"/>
    <w:rsid w:val="0062222A"/>
    <w:rsid w:val="00635B6E"/>
    <w:rsid w:val="00636653"/>
    <w:rsid w:val="0064293D"/>
    <w:rsid w:val="00644119"/>
    <w:rsid w:val="00645AC2"/>
    <w:rsid w:val="00647BF9"/>
    <w:rsid w:val="00671915"/>
    <w:rsid w:val="006741A2"/>
    <w:rsid w:val="006945BF"/>
    <w:rsid w:val="0069478D"/>
    <w:rsid w:val="006A4C51"/>
    <w:rsid w:val="006B1931"/>
    <w:rsid w:val="006C3A5A"/>
    <w:rsid w:val="006D4E22"/>
    <w:rsid w:val="006E1448"/>
    <w:rsid w:val="006E72E7"/>
    <w:rsid w:val="006F697C"/>
    <w:rsid w:val="00710CA3"/>
    <w:rsid w:val="0071139C"/>
    <w:rsid w:val="0071742E"/>
    <w:rsid w:val="00731E6F"/>
    <w:rsid w:val="0075182A"/>
    <w:rsid w:val="00766357"/>
    <w:rsid w:val="0077323A"/>
    <w:rsid w:val="00775E51"/>
    <w:rsid w:val="007812DF"/>
    <w:rsid w:val="0079553B"/>
    <w:rsid w:val="00797808"/>
    <w:rsid w:val="007A48D0"/>
    <w:rsid w:val="007A67E4"/>
    <w:rsid w:val="007B2FFF"/>
    <w:rsid w:val="007B6893"/>
    <w:rsid w:val="007E3F92"/>
    <w:rsid w:val="007F6997"/>
    <w:rsid w:val="007F7C4D"/>
    <w:rsid w:val="00805FD7"/>
    <w:rsid w:val="008156FA"/>
    <w:rsid w:val="00815976"/>
    <w:rsid w:val="008252F6"/>
    <w:rsid w:val="008472CC"/>
    <w:rsid w:val="00851890"/>
    <w:rsid w:val="008523C0"/>
    <w:rsid w:val="00872D19"/>
    <w:rsid w:val="00887FA9"/>
    <w:rsid w:val="008A778A"/>
    <w:rsid w:val="008B74A4"/>
    <w:rsid w:val="008C68AB"/>
    <w:rsid w:val="008E4FBB"/>
    <w:rsid w:val="00905D71"/>
    <w:rsid w:val="00920FEC"/>
    <w:rsid w:val="00936677"/>
    <w:rsid w:val="00943AA2"/>
    <w:rsid w:val="00951F43"/>
    <w:rsid w:val="009521E9"/>
    <w:rsid w:val="00996BC7"/>
    <w:rsid w:val="009A350D"/>
    <w:rsid w:val="009B0CB7"/>
    <w:rsid w:val="009B6FA3"/>
    <w:rsid w:val="009D6283"/>
    <w:rsid w:val="009D7306"/>
    <w:rsid w:val="00A05F64"/>
    <w:rsid w:val="00A131DC"/>
    <w:rsid w:val="00A134EF"/>
    <w:rsid w:val="00A30DFC"/>
    <w:rsid w:val="00A32F6E"/>
    <w:rsid w:val="00A4024F"/>
    <w:rsid w:val="00A42F9A"/>
    <w:rsid w:val="00A561E6"/>
    <w:rsid w:val="00A629EF"/>
    <w:rsid w:val="00A668D7"/>
    <w:rsid w:val="00A741DE"/>
    <w:rsid w:val="00A85854"/>
    <w:rsid w:val="00AA1FA7"/>
    <w:rsid w:val="00AD39AE"/>
    <w:rsid w:val="00AE7101"/>
    <w:rsid w:val="00AF2CC4"/>
    <w:rsid w:val="00B008BD"/>
    <w:rsid w:val="00B45C45"/>
    <w:rsid w:val="00B5028A"/>
    <w:rsid w:val="00B50FA1"/>
    <w:rsid w:val="00B5220A"/>
    <w:rsid w:val="00B52410"/>
    <w:rsid w:val="00B57814"/>
    <w:rsid w:val="00B57A23"/>
    <w:rsid w:val="00B62D59"/>
    <w:rsid w:val="00B64942"/>
    <w:rsid w:val="00B76507"/>
    <w:rsid w:val="00B80515"/>
    <w:rsid w:val="00BB0C59"/>
    <w:rsid w:val="00BB6139"/>
    <w:rsid w:val="00BB6169"/>
    <w:rsid w:val="00BD04D2"/>
    <w:rsid w:val="00BD3EC6"/>
    <w:rsid w:val="00BE048F"/>
    <w:rsid w:val="00BF2E96"/>
    <w:rsid w:val="00C07EC2"/>
    <w:rsid w:val="00C142C8"/>
    <w:rsid w:val="00C5226A"/>
    <w:rsid w:val="00C83C94"/>
    <w:rsid w:val="00C86ED8"/>
    <w:rsid w:val="00C92C4C"/>
    <w:rsid w:val="00CA7F9E"/>
    <w:rsid w:val="00CE0ED6"/>
    <w:rsid w:val="00CF3708"/>
    <w:rsid w:val="00CF7D16"/>
    <w:rsid w:val="00D258AE"/>
    <w:rsid w:val="00D36656"/>
    <w:rsid w:val="00D40242"/>
    <w:rsid w:val="00D4239C"/>
    <w:rsid w:val="00D508D5"/>
    <w:rsid w:val="00D521C3"/>
    <w:rsid w:val="00D57C5C"/>
    <w:rsid w:val="00D6374B"/>
    <w:rsid w:val="00D64537"/>
    <w:rsid w:val="00D65BE6"/>
    <w:rsid w:val="00D77173"/>
    <w:rsid w:val="00D831F4"/>
    <w:rsid w:val="00D921E1"/>
    <w:rsid w:val="00DB412D"/>
    <w:rsid w:val="00DC1A91"/>
    <w:rsid w:val="00DC55EC"/>
    <w:rsid w:val="00DD0093"/>
    <w:rsid w:val="00DD0571"/>
    <w:rsid w:val="00DE2599"/>
    <w:rsid w:val="00DE3836"/>
    <w:rsid w:val="00DF5833"/>
    <w:rsid w:val="00E01AAD"/>
    <w:rsid w:val="00E143BB"/>
    <w:rsid w:val="00E17D63"/>
    <w:rsid w:val="00E27ABB"/>
    <w:rsid w:val="00E436E9"/>
    <w:rsid w:val="00E4772A"/>
    <w:rsid w:val="00E52775"/>
    <w:rsid w:val="00E55986"/>
    <w:rsid w:val="00E6190D"/>
    <w:rsid w:val="00E6540A"/>
    <w:rsid w:val="00E70593"/>
    <w:rsid w:val="00E71627"/>
    <w:rsid w:val="00E75E08"/>
    <w:rsid w:val="00E85828"/>
    <w:rsid w:val="00EC19B1"/>
    <w:rsid w:val="00EC5D78"/>
    <w:rsid w:val="00ED03E5"/>
    <w:rsid w:val="00ED3A0C"/>
    <w:rsid w:val="00EE4AFC"/>
    <w:rsid w:val="00EE5597"/>
    <w:rsid w:val="00F24810"/>
    <w:rsid w:val="00F26540"/>
    <w:rsid w:val="00F62A8E"/>
    <w:rsid w:val="00F70716"/>
    <w:rsid w:val="00F83D7C"/>
    <w:rsid w:val="00FA767D"/>
    <w:rsid w:val="00FB1ED1"/>
    <w:rsid w:val="00FB6887"/>
    <w:rsid w:val="00FD237D"/>
    <w:rsid w:val="00FD38EC"/>
    <w:rsid w:val="00FE0B92"/>
    <w:rsid w:val="00FE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0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1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1742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CA7F9E"/>
    <w:rPr>
      <w:lang w:eastAsia="en-US"/>
    </w:rPr>
  </w:style>
  <w:style w:type="table" w:styleId="a7">
    <w:name w:val="Table Grid"/>
    <w:basedOn w:val="a1"/>
    <w:uiPriority w:val="39"/>
    <w:rsid w:val="008A77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unhideWhenUsed/>
    <w:rsid w:val="002D2C23"/>
    <w:pPr>
      <w:ind w:left="566" w:hanging="283"/>
      <w:contextualSpacing/>
    </w:pPr>
  </w:style>
  <w:style w:type="paragraph" w:styleId="a8">
    <w:name w:val="Title"/>
    <w:basedOn w:val="a"/>
    <w:next w:val="a"/>
    <w:link w:val="a9"/>
    <w:qFormat/>
    <w:locked/>
    <w:rsid w:val="002D2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2D2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a">
    <w:name w:val="Body Text"/>
    <w:basedOn w:val="a"/>
    <w:link w:val="ab"/>
    <w:uiPriority w:val="99"/>
    <w:unhideWhenUsed/>
    <w:rsid w:val="002D2C2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D2C23"/>
    <w:rPr>
      <w:lang w:eastAsia="en-US"/>
    </w:rPr>
  </w:style>
  <w:style w:type="paragraph" w:styleId="ac">
    <w:name w:val="Subtitle"/>
    <w:basedOn w:val="a"/>
    <w:next w:val="a"/>
    <w:link w:val="ad"/>
    <w:qFormat/>
    <w:locked/>
    <w:rsid w:val="002D2C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2D2C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2D2C2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D2C23"/>
    <w:rPr>
      <w:lang w:eastAsia="en-US"/>
    </w:rPr>
  </w:style>
  <w:style w:type="paragraph" w:styleId="20">
    <w:name w:val="Body Text First Indent 2"/>
    <w:basedOn w:val="ae"/>
    <w:link w:val="21"/>
    <w:uiPriority w:val="99"/>
    <w:unhideWhenUsed/>
    <w:rsid w:val="002D2C23"/>
    <w:pPr>
      <w:spacing w:after="200"/>
      <w:ind w:left="360" w:firstLine="360"/>
    </w:pPr>
  </w:style>
  <w:style w:type="character" w:customStyle="1" w:styleId="21">
    <w:name w:val="Красная строка 2 Знак"/>
    <w:basedOn w:val="af"/>
    <w:link w:val="20"/>
    <w:uiPriority w:val="99"/>
    <w:rsid w:val="002D2C23"/>
    <w:rPr>
      <w:lang w:eastAsia="en-US"/>
    </w:rPr>
  </w:style>
  <w:style w:type="paragraph" w:styleId="af0">
    <w:name w:val="Normal (Web)"/>
    <w:basedOn w:val="a"/>
    <w:rsid w:val="00D831F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B49C-1ED4-417B-B5A9-CAB9DCD9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 Александровн</cp:lastModifiedBy>
  <cp:revision>2</cp:revision>
  <cp:lastPrinted>2020-06-08T11:21:00Z</cp:lastPrinted>
  <dcterms:created xsi:type="dcterms:W3CDTF">2021-02-20T13:08:00Z</dcterms:created>
  <dcterms:modified xsi:type="dcterms:W3CDTF">2021-02-20T13:08:00Z</dcterms:modified>
</cp:coreProperties>
</file>