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B7" w:rsidRDefault="00094DB7" w:rsidP="006334D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94DB7" w:rsidRPr="00BD632D" w:rsidRDefault="00094DB7" w:rsidP="00BD632D">
      <w:pPr>
        <w:pStyle w:val="Heading2"/>
        <w:shd w:val="clear" w:color="auto" w:fill="FFFFFF"/>
        <w:spacing w:before="0" w:after="360" w:line="600" w:lineRule="atLeast"/>
        <w:ind w:left="2400" w:right="2400"/>
        <w:jc w:val="center"/>
        <w:rPr>
          <w:b w:val="0"/>
          <w:bCs w:val="0"/>
          <w:caps/>
          <w:color w:val="4E4E4E"/>
          <w:spacing w:val="24"/>
          <w:sz w:val="45"/>
          <w:szCs w:val="45"/>
        </w:rPr>
      </w:pPr>
      <w:r>
        <w:t>ПРОФОРИЕНТАЦИЯ</w:t>
      </w:r>
    </w:p>
    <w:p w:rsidR="00094DB7" w:rsidRDefault="00094DB7" w:rsidP="00BD632D">
      <w:pPr>
        <w:shd w:val="clear" w:color="auto" w:fill="FFFFFF"/>
        <w:rPr>
          <w:rFonts w:ascii="Arial" w:hAnsi="Arial" w:cs="Arial"/>
          <w:color w:val="212529"/>
        </w:rPr>
      </w:pPr>
      <w:hyperlink r:id="rId5" w:history="1">
        <w:r w:rsidRPr="003550E9">
          <w:rPr>
            <w:rStyle w:val="Hyperlink"/>
            <w:rFonts w:ascii="Arial" w:hAnsi="Arial" w:cs="Arial"/>
          </w:rPr>
          <w:t>https://институтвоспитания.рф/programmy-vospitaniya/ooy/proforientatsiya/</w:t>
        </w:r>
      </w:hyperlink>
    </w:p>
    <w:p w:rsidR="00094DB7" w:rsidRDefault="00094DB7" w:rsidP="00BD63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Системная профориентация — это важный и актуальный вопрос не только для педагогов, но и для родителей (законных представителей). Ключевые направления профориентации в школе:</w:t>
      </w:r>
    </w:p>
    <w:p w:rsidR="00094DB7" w:rsidRDefault="00094DB7" w:rsidP="00BD632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Знакомство с миром профессий;</w:t>
      </w:r>
    </w:p>
    <w:p w:rsidR="00094DB7" w:rsidRDefault="00094DB7" w:rsidP="00BD632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Выбор последующей ступени образования;</w:t>
      </w:r>
    </w:p>
    <w:p w:rsidR="00094DB7" w:rsidRDefault="00094DB7" w:rsidP="00BD632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Построение профессиональной траектории, учитывающей индивидуальные особенности и потребности школьника.</w:t>
      </w:r>
    </w:p>
    <w:p w:rsidR="00094DB7" w:rsidRDefault="00094DB7" w:rsidP="00BD63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 данным исследования ценностных ориентиров у детей и молодёжи в 2022 году:</w:t>
      </w:r>
    </w:p>
    <w:p w:rsidR="00094DB7" w:rsidRDefault="00094DB7" w:rsidP="00BD63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51% учащихся считают, что могут добиться успеха и без высшего образования;</w:t>
      </w:r>
    </w:p>
    <w:p w:rsidR="00094DB7" w:rsidRDefault="00094DB7" w:rsidP="00BD63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44% учащихся затрудняются ответить на вопрос о выборе профессии.</w:t>
      </w:r>
    </w:p>
    <w:p w:rsidR="00094DB7" w:rsidRDefault="00094DB7" w:rsidP="00BD63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Профориентационная работа в образовательной организации должна быть интересной и полезной для подростков.</w:t>
      </w:r>
    </w:p>
    <w:p w:rsidR="00094DB7" w:rsidRDefault="00094DB7" w:rsidP="00BD63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Примерной рабочей программе воспитания модуль «Профориентация» представлен в воспитательных мероприятиях, направленных на подготовку обучающегося к осознанному планированию и реализации своего профессионального будущего.</w:t>
      </w:r>
    </w:p>
    <w:p w:rsidR="00094DB7" w:rsidRDefault="00094DB7" w:rsidP="00BD63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Методические рекомендации включают:</w:t>
      </w:r>
    </w:p>
    <w:p w:rsidR="00094DB7" w:rsidRDefault="00094DB7" w:rsidP="00BD632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Нормативно-правовое обеспечение профориентационной деятельности в образовательной организации;</w:t>
      </w:r>
    </w:p>
    <w:p w:rsidR="00094DB7" w:rsidRDefault="00094DB7" w:rsidP="00BD632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Модель профориентации и профессионального самоопределения;</w:t>
      </w:r>
    </w:p>
    <w:p w:rsidR="00094DB7" w:rsidRDefault="00094DB7" w:rsidP="00BD632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Особенности профессиональной ориентации и самоопределения с учетом возрастных особенностей обучающихся;</w:t>
      </w:r>
    </w:p>
    <w:p w:rsidR="00094DB7" w:rsidRDefault="00094DB7" w:rsidP="00BD632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Обзор профориентационных проектов и ресурсов.</w:t>
      </w:r>
    </w:p>
    <w:p w:rsidR="00094DB7" w:rsidRDefault="00094DB7" w:rsidP="00BD63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Методические рекомендации включают опыт передовых практик профориентации и сопровождения профессионального самоопределения, обзор организационных форм в школе, включая социальное партнёрство.</w:t>
      </w:r>
    </w:p>
    <w:p w:rsidR="00094DB7" w:rsidRDefault="00094DB7" w:rsidP="00BD63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12529"/>
          <w:bdr w:val="none" w:sz="0" w:space="0" w:color="auto" w:frame="1"/>
        </w:rPr>
      </w:pPr>
    </w:p>
    <w:p w:rsidR="00094DB7" w:rsidRDefault="00094DB7" w:rsidP="00BD63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12529"/>
          <w:bdr w:val="none" w:sz="0" w:space="0" w:color="auto" w:frame="1"/>
        </w:rPr>
      </w:pPr>
    </w:p>
    <w:p w:rsidR="00094DB7" w:rsidRDefault="00094DB7" w:rsidP="00BD63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Рекомендуем Вам воспользоваться диагностическими ресурсами по профориентации:</w:t>
      </w:r>
      <w:hyperlink r:id="rId6" w:history="1"/>
    </w:p>
    <w:p w:rsidR="00094DB7" w:rsidRDefault="00094DB7" w:rsidP="00BD63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hyperlink r:id="rId7" w:history="1"/>
      <w:hyperlink r:id="rId8" w:history="1"/>
    </w:p>
    <w:p w:rsidR="00094DB7" w:rsidRDefault="00094DB7" w:rsidP="00BD63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212529"/>
        </w:rPr>
      </w:pPr>
      <w:hyperlink r:id="rId9" w:history="1">
        <w:r>
          <w:rPr>
            <w:rStyle w:val="Hyperlink"/>
            <w:rFonts w:ascii="Arial" w:hAnsi="Arial" w:cs="Arial"/>
            <w:color w:val="53ACB2"/>
            <w:bdr w:val="none" w:sz="0" w:space="0" w:color="auto" w:frame="1"/>
          </w:rPr>
          <w:t>Труд всем</w:t>
        </w:r>
      </w:hyperlink>
    </w:p>
    <w:p w:rsidR="00094DB7" w:rsidRDefault="00094DB7" w:rsidP="00BD63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212529"/>
        </w:rPr>
      </w:pPr>
      <w:hyperlink r:id="rId10" w:history="1">
        <w:r>
          <w:rPr>
            <w:rStyle w:val="Hyperlink"/>
            <w:rFonts w:ascii="Arial" w:hAnsi="Arial" w:cs="Arial"/>
            <w:color w:val="53ACB2"/>
            <w:bdr w:val="none" w:sz="0" w:space="0" w:color="auto" w:frame="1"/>
          </w:rPr>
          <w:t>Поступи онлайн</w:t>
        </w:r>
      </w:hyperlink>
    </w:p>
    <w:p w:rsidR="00094DB7" w:rsidRDefault="00094DB7" w:rsidP="00BD63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212529"/>
        </w:rPr>
      </w:pPr>
      <w:hyperlink r:id="rId11" w:history="1">
        <w:r>
          <w:rPr>
            <w:rStyle w:val="Hyperlink"/>
            <w:rFonts w:ascii="Arial" w:hAnsi="Arial" w:cs="Arial"/>
            <w:color w:val="53ACB2"/>
            <w:bdr w:val="none" w:sz="0" w:space="0" w:color="auto" w:frame="1"/>
          </w:rPr>
          <w:t>Сборник методик</w:t>
        </w:r>
      </w:hyperlink>
    </w:p>
    <w:p w:rsidR="00094DB7" w:rsidRDefault="00094DB7" w:rsidP="00BD63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212529"/>
        </w:rPr>
      </w:pPr>
      <w:hyperlink r:id="rId12" w:history="1">
        <w:r>
          <w:rPr>
            <w:rStyle w:val="Hyperlink"/>
            <w:rFonts w:ascii="Arial" w:hAnsi="Arial" w:cs="Arial"/>
            <w:color w:val="53ACB2"/>
            <w:bdr w:val="none" w:sz="0" w:space="0" w:color="auto" w:frame="1"/>
          </w:rPr>
          <w:t>Атлас новых профессий</w:t>
        </w:r>
      </w:hyperlink>
    </w:p>
    <w:p w:rsidR="00094DB7" w:rsidRDefault="00094DB7" w:rsidP="00BD63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hyperlink r:id="rId13" w:history="1"/>
      <w:hyperlink r:id="rId14" w:history="1"/>
      <w:hyperlink r:id="rId15" w:history="1"/>
    </w:p>
    <w:p w:rsidR="00094DB7" w:rsidRDefault="00094DB7" w:rsidP="00BD63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Познакомиться с перечнем колледжей и вузов по интересующему направлению:</w:t>
      </w:r>
    </w:p>
    <w:p w:rsidR="00094DB7" w:rsidRDefault="00094DB7" w:rsidP="00BD63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hyperlink r:id="rId16" w:tooltip="https://vuzopedia.ru/region/city/59" w:history="1"/>
    </w:p>
    <w:p w:rsidR="00094DB7" w:rsidRDefault="00094DB7" w:rsidP="00BD632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12529"/>
        </w:rPr>
      </w:pPr>
      <w:hyperlink r:id="rId17" w:tooltip="https://vuzopedia.ru/region/city/59" w:history="1">
        <w:r>
          <w:rPr>
            <w:rStyle w:val="Hyperlink"/>
            <w:rFonts w:ascii="Arial" w:hAnsi="Arial" w:cs="Arial"/>
            <w:color w:val="53ACB2"/>
            <w:bdr w:val="none" w:sz="0" w:space="0" w:color="auto" w:frame="1"/>
          </w:rPr>
          <w:t>https://vuzopedia.ru/region/city/59</w:t>
        </w:r>
      </w:hyperlink>
    </w:p>
    <w:p w:rsidR="00094DB7" w:rsidRDefault="00094DB7" w:rsidP="00BD632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12529"/>
        </w:rPr>
      </w:pPr>
      <w:hyperlink r:id="rId18" w:tooltip="https://msk.postupi.online/" w:history="1">
        <w:r>
          <w:rPr>
            <w:rStyle w:val="Hyperlink"/>
            <w:rFonts w:ascii="Arial" w:hAnsi="Arial" w:cs="Arial"/>
            <w:color w:val="53ACB2"/>
            <w:bdr w:val="none" w:sz="0" w:space="0" w:color="auto" w:frame="1"/>
          </w:rPr>
          <w:t>https://msk.postupi.online/</w:t>
        </w:r>
      </w:hyperlink>
    </w:p>
    <w:p w:rsidR="00094DB7" w:rsidRDefault="00094DB7" w:rsidP="00BD632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12529"/>
        </w:rPr>
      </w:pPr>
      <w:hyperlink r:id="rId19" w:tooltip="https://ucheba.ru/" w:history="1">
        <w:r>
          <w:rPr>
            <w:rStyle w:val="Hyperlink"/>
            <w:rFonts w:ascii="Arial" w:hAnsi="Arial" w:cs="Arial"/>
            <w:color w:val="53ACB2"/>
            <w:bdr w:val="none" w:sz="0" w:space="0" w:color="auto" w:frame="1"/>
          </w:rPr>
          <w:t>https://ucheba.ru/</w:t>
        </w:r>
      </w:hyperlink>
    </w:p>
    <w:p w:rsidR="00094DB7" w:rsidRDefault="00094DB7" w:rsidP="00BD632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12529"/>
        </w:rPr>
      </w:pPr>
      <w:hyperlink r:id="rId20" w:tooltip="https://www.vsekolledzhi.ru/" w:history="1">
        <w:r>
          <w:rPr>
            <w:rStyle w:val="Hyperlink"/>
            <w:rFonts w:ascii="Arial" w:hAnsi="Arial" w:cs="Arial"/>
            <w:color w:val="53ACB2"/>
            <w:bdr w:val="none" w:sz="0" w:space="0" w:color="auto" w:frame="1"/>
          </w:rPr>
          <w:t>https://www.vsekolledzhi.ru</w:t>
        </w:r>
      </w:hyperlink>
    </w:p>
    <w:p w:rsidR="00094DB7" w:rsidRPr="00BF172A" w:rsidRDefault="00094DB7" w:rsidP="00E65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94DB7" w:rsidRPr="00BF172A" w:rsidSect="00BD632D">
      <w:pgSz w:w="11906" w:h="16838"/>
      <w:pgMar w:top="180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4C9"/>
    <w:multiLevelType w:val="multilevel"/>
    <w:tmpl w:val="CF1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15774"/>
    <w:multiLevelType w:val="hybridMultilevel"/>
    <w:tmpl w:val="4A9CB14E"/>
    <w:lvl w:ilvl="0" w:tplc="0C2679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1E10A6E"/>
    <w:multiLevelType w:val="multilevel"/>
    <w:tmpl w:val="AF66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C6D81"/>
    <w:multiLevelType w:val="multilevel"/>
    <w:tmpl w:val="5F68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A016D"/>
    <w:multiLevelType w:val="multilevel"/>
    <w:tmpl w:val="C5C0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2071D"/>
    <w:multiLevelType w:val="multilevel"/>
    <w:tmpl w:val="47C8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0D"/>
    <w:rsid w:val="000016F1"/>
    <w:rsid w:val="00004E70"/>
    <w:rsid w:val="0002251A"/>
    <w:rsid w:val="00035217"/>
    <w:rsid w:val="0006031B"/>
    <w:rsid w:val="00063366"/>
    <w:rsid w:val="000827CB"/>
    <w:rsid w:val="00094DB7"/>
    <w:rsid w:val="00097B6A"/>
    <w:rsid w:val="000B3119"/>
    <w:rsid w:val="000B3A0B"/>
    <w:rsid w:val="000C05C6"/>
    <w:rsid w:val="000C1806"/>
    <w:rsid w:val="000C2DFA"/>
    <w:rsid w:val="000F656C"/>
    <w:rsid w:val="0011337B"/>
    <w:rsid w:val="001251A4"/>
    <w:rsid w:val="00133B18"/>
    <w:rsid w:val="00137766"/>
    <w:rsid w:val="00165989"/>
    <w:rsid w:val="00175042"/>
    <w:rsid w:val="00181978"/>
    <w:rsid w:val="00183F89"/>
    <w:rsid w:val="00184508"/>
    <w:rsid w:val="001A4C08"/>
    <w:rsid w:val="001B7A19"/>
    <w:rsid w:val="001D2E77"/>
    <w:rsid w:val="001D5F5B"/>
    <w:rsid w:val="001E1E0C"/>
    <w:rsid w:val="001E3715"/>
    <w:rsid w:val="001F6A14"/>
    <w:rsid w:val="001F7492"/>
    <w:rsid w:val="00224A09"/>
    <w:rsid w:val="0022694A"/>
    <w:rsid w:val="002543DE"/>
    <w:rsid w:val="002579A8"/>
    <w:rsid w:val="002A0EE4"/>
    <w:rsid w:val="002C6889"/>
    <w:rsid w:val="00336F08"/>
    <w:rsid w:val="003550E9"/>
    <w:rsid w:val="00373222"/>
    <w:rsid w:val="00390B6E"/>
    <w:rsid w:val="003950A4"/>
    <w:rsid w:val="00395CBE"/>
    <w:rsid w:val="003A150E"/>
    <w:rsid w:val="003A58D9"/>
    <w:rsid w:val="003C3F6E"/>
    <w:rsid w:val="0040323D"/>
    <w:rsid w:val="0040673E"/>
    <w:rsid w:val="0044379C"/>
    <w:rsid w:val="0044380D"/>
    <w:rsid w:val="00443FC5"/>
    <w:rsid w:val="004572BD"/>
    <w:rsid w:val="0046603F"/>
    <w:rsid w:val="00477BB0"/>
    <w:rsid w:val="00482A20"/>
    <w:rsid w:val="004B7942"/>
    <w:rsid w:val="004C05A1"/>
    <w:rsid w:val="004D09B3"/>
    <w:rsid w:val="004F271C"/>
    <w:rsid w:val="004F5BF8"/>
    <w:rsid w:val="00523CDD"/>
    <w:rsid w:val="00581110"/>
    <w:rsid w:val="005D2D4B"/>
    <w:rsid w:val="005E521F"/>
    <w:rsid w:val="00601657"/>
    <w:rsid w:val="00601E96"/>
    <w:rsid w:val="00615CF5"/>
    <w:rsid w:val="006334D4"/>
    <w:rsid w:val="0064133B"/>
    <w:rsid w:val="00665531"/>
    <w:rsid w:val="00676296"/>
    <w:rsid w:val="006818A1"/>
    <w:rsid w:val="00692F47"/>
    <w:rsid w:val="006B44F1"/>
    <w:rsid w:val="006D7842"/>
    <w:rsid w:val="00716A2B"/>
    <w:rsid w:val="00743852"/>
    <w:rsid w:val="00777814"/>
    <w:rsid w:val="00783F28"/>
    <w:rsid w:val="007852B2"/>
    <w:rsid w:val="007C2E83"/>
    <w:rsid w:val="007C77D2"/>
    <w:rsid w:val="007E722A"/>
    <w:rsid w:val="008163C4"/>
    <w:rsid w:val="008205CF"/>
    <w:rsid w:val="00822A18"/>
    <w:rsid w:val="0082586E"/>
    <w:rsid w:val="00834C0E"/>
    <w:rsid w:val="00885E54"/>
    <w:rsid w:val="008A0D03"/>
    <w:rsid w:val="008A4F6B"/>
    <w:rsid w:val="008C09E6"/>
    <w:rsid w:val="008D325E"/>
    <w:rsid w:val="008E11BB"/>
    <w:rsid w:val="008F66FC"/>
    <w:rsid w:val="0093270A"/>
    <w:rsid w:val="00940CF6"/>
    <w:rsid w:val="00953CDC"/>
    <w:rsid w:val="00990128"/>
    <w:rsid w:val="009B3489"/>
    <w:rsid w:val="009E24D0"/>
    <w:rsid w:val="00A0424F"/>
    <w:rsid w:val="00A11D53"/>
    <w:rsid w:val="00A307E2"/>
    <w:rsid w:val="00AA233B"/>
    <w:rsid w:val="00AC0041"/>
    <w:rsid w:val="00AC0437"/>
    <w:rsid w:val="00AD752E"/>
    <w:rsid w:val="00AF6C60"/>
    <w:rsid w:val="00B03854"/>
    <w:rsid w:val="00B12D83"/>
    <w:rsid w:val="00B43744"/>
    <w:rsid w:val="00B64B52"/>
    <w:rsid w:val="00B93114"/>
    <w:rsid w:val="00BA2ED3"/>
    <w:rsid w:val="00BA7944"/>
    <w:rsid w:val="00BB54C5"/>
    <w:rsid w:val="00BD632D"/>
    <w:rsid w:val="00BD7CBA"/>
    <w:rsid w:val="00BF172A"/>
    <w:rsid w:val="00BF53C2"/>
    <w:rsid w:val="00C221F0"/>
    <w:rsid w:val="00C529BC"/>
    <w:rsid w:val="00C81EB8"/>
    <w:rsid w:val="00C9640F"/>
    <w:rsid w:val="00CA1B30"/>
    <w:rsid w:val="00CB2C73"/>
    <w:rsid w:val="00CD36C2"/>
    <w:rsid w:val="00CE19EE"/>
    <w:rsid w:val="00D07A56"/>
    <w:rsid w:val="00D13C46"/>
    <w:rsid w:val="00D2020D"/>
    <w:rsid w:val="00D407CF"/>
    <w:rsid w:val="00D41032"/>
    <w:rsid w:val="00DB437A"/>
    <w:rsid w:val="00DB6D51"/>
    <w:rsid w:val="00DE27CB"/>
    <w:rsid w:val="00E10537"/>
    <w:rsid w:val="00E10E5E"/>
    <w:rsid w:val="00E13E5C"/>
    <w:rsid w:val="00E158BD"/>
    <w:rsid w:val="00E34B83"/>
    <w:rsid w:val="00E55402"/>
    <w:rsid w:val="00E62AAF"/>
    <w:rsid w:val="00E65343"/>
    <w:rsid w:val="00EB6A6D"/>
    <w:rsid w:val="00EB745A"/>
    <w:rsid w:val="00EC3076"/>
    <w:rsid w:val="00EC43CD"/>
    <w:rsid w:val="00ED67A7"/>
    <w:rsid w:val="00EE4EC7"/>
    <w:rsid w:val="00F0012F"/>
    <w:rsid w:val="00F13769"/>
    <w:rsid w:val="00F34042"/>
    <w:rsid w:val="00F346B2"/>
    <w:rsid w:val="00F4658A"/>
    <w:rsid w:val="00F72CD5"/>
    <w:rsid w:val="00F76C30"/>
    <w:rsid w:val="00F92EF4"/>
    <w:rsid w:val="00FA6EE2"/>
    <w:rsid w:val="00FE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9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05C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D63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05CF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62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6334D4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6334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9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0A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E158BD"/>
    <w:rPr>
      <w:rFonts w:cs="Times New Roman"/>
      <w:color w:val="954F72"/>
      <w:u w:val="single"/>
    </w:rPr>
  </w:style>
  <w:style w:type="paragraph" w:customStyle="1" w:styleId="Default">
    <w:name w:val="Default"/>
    <w:uiPriority w:val="99"/>
    <w:rsid w:val="00477B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77BB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rsid w:val="00EC3076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BD63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information/testing" TargetMode="External"/><Relationship Id="rId13" Type="http://schemas.openxmlformats.org/officeDocument/2006/relationships/hyperlink" Target="http://dteach.ru/profi" TargetMode="External"/><Relationship Id="rId18" Type="http://schemas.openxmlformats.org/officeDocument/2006/relationships/hyperlink" Target="https://msk.postupi.onlin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rudvsem.ru/information/testing" TargetMode="External"/><Relationship Id="rId12" Type="http://schemas.openxmlformats.org/officeDocument/2006/relationships/hyperlink" Target="http://dteach.ru/profi" TargetMode="External"/><Relationship Id="rId17" Type="http://schemas.openxmlformats.org/officeDocument/2006/relationships/hyperlink" Target="https://vuzopedia.ru/region/city/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uzopedia.ru/region/city/59" TargetMode="External"/><Relationship Id="rId20" Type="http://schemas.openxmlformats.org/officeDocument/2006/relationships/hyperlink" Target="https://www.vsekolledz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udvsem.ru/information/testing" TargetMode="External"/><Relationship Id="rId11" Type="http://schemas.openxmlformats.org/officeDocument/2006/relationships/hyperlink" Target="https://onlinetestpad.com/ru/tests/psychological/proforientation" TargetMode="External"/><Relationship Id="rId5" Type="http://schemas.openxmlformats.org/officeDocument/2006/relationships/hyperlink" Target="https://&#1080;&#1085;&#1089;&#1090;&#1080;&#1090;&#1091;&#1090;&#1074;&#1086;&#1089;&#1087;&#1080;&#1090;&#1072;&#1085;&#1080;&#1103;.&#1088;&#1092;/programmy-vospitaniya/ooy/proforientatsiya/" TargetMode="External"/><Relationship Id="rId15" Type="http://schemas.openxmlformats.org/officeDocument/2006/relationships/hyperlink" Target="http://dteach.ru/profi" TargetMode="External"/><Relationship Id="rId10" Type="http://schemas.openxmlformats.org/officeDocument/2006/relationships/hyperlink" Target="https://postupi.online/test/gollanda/%20%20%20" TargetMode="External"/><Relationship Id="rId19" Type="http://schemas.openxmlformats.org/officeDocument/2006/relationships/hyperlink" Target="https://ucheb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information/testing" TargetMode="External"/><Relationship Id="rId14" Type="http://schemas.openxmlformats.org/officeDocument/2006/relationships/hyperlink" Target="http://dteach.ru/pro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427</Words>
  <Characters>2435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ПРОФОРИЕНТАЦИЯ</dc:title>
  <dc:subject/>
  <dc:creator>Королькова Виолетта Викторовна</dc:creator>
  <cp:keywords/>
  <dc:description/>
  <cp:lastModifiedBy>Microsoft Office</cp:lastModifiedBy>
  <cp:revision>2</cp:revision>
  <cp:lastPrinted>2023-10-31T13:59:00Z</cp:lastPrinted>
  <dcterms:created xsi:type="dcterms:W3CDTF">2023-11-07T14:20:00Z</dcterms:created>
  <dcterms:modified xsi:type="dcterms:W3CDTF">2023-11-07T14:20:00Z</dcterms:modified>
</cp:coreProperties>
</file>