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A" w:rsidRDefault="00DF75BA">
      <w:pPr>
        <w:pStyle w:val="a3"/>
        <w:rPr>
          <w:b/>
          <w:sz w:val="30"/>
        </w:rPr>
      </w:pPr>
    </w:p>
    <w:p w:rsidR="00834BC5" w:rsidRDefault="00834BC5" w:rsidP="00834B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2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34BC5" w:rsidRDefault="00834BC5" w:rsidP="00834B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«СШ № 1»</w:t>
      </w:r>
    </w:p>
    <w:p w:rsidR="00834BC5" w:rsidRDefault="00834BC5" w:rsidP="00834B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«__»___2023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_________Л.П. Мирошкина</w:t>
      </w:r>
    </w:p>
    <w:p w:rsidR="00834BC5" w:rsidRDefault="00834BC5" w:rsidP="00834B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 от «__»___2023 № ___</w:t>
      </w:r>
    </w:p>
    <w:p w:rsidR="00834BC5" w:rsidRDefault="00834BC5" w:rsidP="00834BC5">
      <w:pPr>
        <w:rPr>
          <w:sz w:val="28"/>
          <w:szCs w:val="28"/>
        </w:rPr>
      </w:pPr>
    </w:p>
    <w:p w:rsidR="00DF75BA" w:rsidRDefault="00DF75BA">
      <w:pPr>
        <w:pStyle w:val="a3"/>
        <w:spacing w:before="11"/>
        <w:rPr>
          <w:b/>
          <w:sz w:val="28"/>
        </w:rPr>
      </w:pPr>
    </w:p>
    <w:p w:rsidR="00834BC5" w:rsidRDefault="001A5D1B" w:rsidP="00834BC5">
      <w:pPr>
        <w:pStyle w:val="Heading1"/>
        <w:spacing w:line="322" w:lineRule="exact"/>
        <w:ind w:left="0"/>
        <w:rPr>
          <w:b w:val="0"/>
        </w:rPr>
      </w:pPr>
      <w:r w:rsidRPr="00834BC5">
        <w:rPr>
          <w:b w:val="0"/>
        </w:rPr>
        <w:t>ПОЛОЖЕНИЕ</w:t>
      </w:r>
      <w:bookmarkStart w:id="0" w:name="об_Общешкольном__родительском__собрании"/>
      <w:bookmarkEnd w:id="0"/>
    </w:p>
    <w:p w:rsidR="00DF75BA" w:rsidRPr="00834BC5" w:rsidRDefault="00834BC5" w:rsidP="00834BC5">
      <w:pPr>
        <w:pStyle w:val="Heading1"/>
        <w:spacing w:line="322" w:lineRule="exact"/>
        <w:ind w:left="0"/>
        <w:rPr>
          <w:b w:val="0"/>
        </w:rPr>
      </w:pPr>
      <w:r>
        <w:rPr>
          <w:b w:val="0"/>
        </w:rPr>
        <w:t>об о</w:t>
      </w:r>
      <w:r w:rsidR="001A5D1B" w:rsidRPr="00834BC5">
        <w:rPr>
          <w:b w:val="0"/>
        </w:rPr>
        <w:t>бщешкольном</w:t>
      </w:r>
      <w:r w:rsidR="001A5D1B" w:rsidRPr="00834BC5">
        <w:rPr>
          <w:b w:val="0"/>
          <w:spacing w:val="1"/>
        </w:rPr>
        <w:t xml:space="preserve"> </w:t>
      </w:r>
      <w:r w:rsidR="001A5D1B" w:rsidRPr="00834BC5">
        <w:rPr>
          <w:b w:val="0"/>
        </w:rPr>
        <w:t>родительском</w:t>
      </w:r>
      <w:r w:rsidR="001A5D1B" w:rsidRPr="00834BC5">
        <w:rPr>
          <w:b w:val="0"/>
          <w:spacing w:val="1"/>
        </w:rPr>
        <w:t xml:space="preserve"> </w:t>
      </w:r>
      <w:r w:rsidR="001A5D1B" w:rsidRPr="00834BC5">
        <w:rPr>
          <w:b w:val="0"/>
        </w:rPr>
        <w:t>собрании</w:t>
      </w:r>
      <w:r w:rsidR="001A5D1B" w:rsidRPr="00834BC5">
        <w:rPr>
          <w:b w:val="0"/>
          <w:spacing w:val="1"/>
        </w:rPr>
        <w:t xml:space="preserve"> </w:t>
      </w:r>
      <w:bookmarkStart w:id="1" w:name="муниципального_бюджетного_общеобразовате"/>
      <w:bookmarkEnd w:id="1"/>
      <w:r w:rsidRPr="00834BC5">
        <w:rPr>
          <w:b w:val="0"/>
        </w:rPr>
        <w:t>М</w:t>
      </w:r>
      <w:r w:rsidR="001A5D1B" w:rsidRPr="00834BC5">
        <w:rPr>
          <w:b w:val="0"/>
        </w:rPr>
        <w:t>униципального</w:t>
      </w:r>
      <w:r w:rsidR="001A5D1B" w:rsidRPr="00834BC5">
        <w:rPr>
          <w:b w:val="0"/>
          <w:spacing w:val="-6"/>
        </w:rPr>
        <w:t xml:space="preserve"> </w:t>
      </w:r>
      <w:r w:rsidR="001A5D1B" w:rsidRPr="00834BC5">
        <w:rPr>
          <w:b w:val="0"/>
        </w:rPr>
        <w:t>бюджетного</w:t>
      </w:r>
      <w:r w:rsidR="001A5D1B" w:rsidRPr="00834BC5">
        <w:rPr>
          <w:b w:val="0"/>
          <w:spacing w:val="-10"/>
        </w:rPr>
        <w:t xml:space="preserve"> </w:t>
      </w:r>
      <w:r w:rsidR="001A5D1B" w:rsidRPr="00834BC5">
        <w:rPr>
          <w:b w:val="0"/>
        </w:rPr>
        <w:t>общеобразовательного</w:t>
      </w:r>
      <w:r w:rsidR="001A5D1B" w:rsidRPr="00834BC5">
        <w:rPr>
          <w:b w:val="0"/>
          <w:spacing w:val="-9"/>
        </w:rPr>
        <w:t xml:space="preserve"> </w:t>
      </w:r>
      <w:r w:rsidR="001A5D1B" w:rsidRPr="00834BC5">
        <w:rPr>
          <w:b w:val="0"/>
        </w:rPr>
        <w:t>учреждения</w:t>
      </w:r>
      <w:bookmarkStart w:id="2" w:name="«Таицкая_средняя_общеобразовательная_шко"/>
      <w:bookmarkEnd w:id="2"/>
      <w:r w:rsidRPr="00834BC5">
        <w:rPr>
          <w:b w:val="0"/>
        </w:rPr>
        <w:t xml:space="preserve"> «С</w:t>
      </w:r>
      <w:r w:rsidR="001A5D1B" w:rsidRPr="00834BC5">
        <w:rPr>
          <w:b w:val="0"/>
        </w:rPr>
        <w:t>редняя</w:t>
      </w:r>
      <w:r w:rsidR="001A5D1B" w:rsidRPr="00834BC5">
        <w:rPr>
          <w:b w:val="0"/>
          <w:spacing w:val="-7"/>
        </w:rPr>
        <w:t xml:space="preserve"> </w:t>
      </w:r>
      <w:r w:rsidR="001A5D1B" w:rsidRPr="00834BC5">
        <w:rPr>
          <w:b w:val="0"/>
          <w:spacing w:val="-7"/>
        </w:rPr>
        <w:t xml:space="preserve"> </w:t>
      </w:r>
      <w:r w:rsidR="001A5D1B" w:rsidRPr="00834BC5">
        <w:rPr>
          <w:b w:val="0"/>
        </w:rPr>
        <w:t>школа</w:t>
      </w:r>
      <w:r w:rsidRPr="00834BC5">
        <w:rPr>
          <w:b w:val="0"/>
        </w:rPr>
        <w:t xml:space="preserve"> №1</w:t>
      </w:r>
      <w:r w:rsidR="001A5D1B" w:rsidRPr="00834BC5">
        <w:rPr>
          <w:b w:val="0"/>
        </w:rPr>
        <w:t>»</w:t>
      </w:r>
    </w:p>
    <w:p w:rsidR="00834BC5" w:rsidRPr="00834BC5" w:rsidRDefault="00834BC5" w:rsidP="00834BC5">
      <w:pPr>
        <w:pStyle w:val="a3"/>
        <w:spacing w:before="10"/>
        <w:rPr>
          <w:b/>
          <w:sz w:val="28"/>
          <w:szCs w:val="28"/>
        </w:rPr>
      </w:pPr>
      <w:bookmarkStart w:id="3" w:name="Положение"/>
      <w:bookmarkEnd w:id="3"/>
    </w:p>
    <w:p w:rsidR="00DF75BA" w:rsidRPr="001A5D1B" w:rsidRDefault="001A5D1B" w:rsidP="001A5D1B">
      <w:pPr>
        <w:pStyle w:val="a4"/>
        <w:numPr>
          <w:ilvl w:val="0"/>
          <w:numId w:val="11"/>
        </w:numPr>
        <w:tabs>
          <w:tab w:val="left" w:pos="4853"/>
        </w:tabs>
        <w:ind w:hanging="361"/>
        <w:jc w:val="left"/>
        <w:rPr>
          <w:b/>
        </w:rPr>
      </w:pP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</w:p>
    <w:p w:rsidR="00834BC5" w:rsidRPr="00834BC5" w:rsidRDefault="001A5D1B" w:rsidP="001A5D1B">
      <w:pPr>
        <w:pStyle w:val="a4"/>
        <w:numPr>
          <w:ilvl w:val="1"/>
          <w:numId w:val="10"/>
        </w:numPr>
        <w:tabs>
          <w:tab w:val="left" w:pos="674"/>
        </w:tabs>
        <w:ind w:left="0" w:right="105" w:firstLine="0"/>
        <w:jc w:val="both"/>
        <w:rPr>
          <w:sz w:val="24"/>
        </w:rPr>
      </w:pPr>
      <w:r w:rsidRPr="00834BC5">
        <w:rPr>
          <w:sz w:val="24"/>
        </w:rPr>
        <w:t>Настоящее Положение об Общешкольном родительском собрании МБОУ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«</w:t>
      </w:r>
      <w:r w:rsidR="00834BC5" w:rsidRPr="00834BC5">
        <w:rPr>
          <w:sz w:val="24"/>
        </w:rPr>
        <w:t>Средняя школа № 1</w:t>
      </w:r>
      <w:r w:rsidRPr="00834BC5">
        <w:rPr>
          <w:sz w:val="24"/>
        </w:rPr>
        <w:t>»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разработано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в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соответствии</w:t>
      </w:r>
      <w:r w:rsidRPr="00834BC5">
        <w:rPr>
          <w:spacing w:val="1"/>
          <w:sz w:val="24"/>
        </w:rPr>
        <w:t xml:space="preserve"> </w:t>
      </w:r>
      <w:r w:rsidR="00834BC5">
        <w:rPr>
          <w:spacing w:val="1"/>
          <w:sz w:val="24"/>
        </w:rPr>
        <w:t xml:space="preserve">с </w:t>
      </w:r>
      <w:r w:rsidR="00834BC5">
        <w:t xml:space="preserve">Федеральным законом от 29.12.2012 N 273-ФЗ (ред. от 17.02.2023) "Об образовании в Российской Федерации" (с </w:t>
      </w:r>
      <w:proofErr w:type="spellStart"/>
      <w:r w:rsidR="00834BC5">
        <w:t>изм</w:t>
      </w:r>
      <w:proofErr w:type="spellEnd"/>
      <w:r w:rsidR="00834BC5">
        <w:t>. и доп., вступ. в силу с 28.02.2023).</w:t>
      </w:r>
    </w:p>
    <w:p w:rsidR="00DF75BA" w:rsidRPr="00834BC5" w:rsidRDefault="001A5D1B" w:rsidP="001A5D1B">
      <w:pPr>
        <w:pStyle w:val="a4"/>
        <w:numPr>
          <w:ilvl w:val="1"/>
          <w:numId w:val="10"/>
        </w:numPr>
        <w:tabs>
          <w:tab w:val="left" w:pos="674"/>
        </w:tabs>
        <w:ind w:left="0" w:right="105" w:firstLine="0"/>
        <w:jc w:val="both"/>
        <w:rPr>
          <w:sz w:val="24"/>
        </w:rPr>
      </w:pPr>
      <w:r w:rsidRPr="00834BC5">
        <w:rPr>
          <w:sz w:val="24"/>
        </w:rPr>
        <w:t>Общешкольное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родительское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собрание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в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образовательном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учреждении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является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формой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самоуправления образовательным учреждением и создается в целях наиболее полной</w:t>
      </w:r>
      <w:r w:rsidR="00834BC5">
        <w:rPr>
          <w:sz w:val="24"/>
        </w:rPr>
        <w:t xml:space="preserve"> </w:t>
      </w:r>
      <w:r w:rsidRPr="00834BC5">
        <w:rPr>
          <w:sz w:val="24"/>
        </w:rPr>
        <w:t>реализации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родителями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(законными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представителями)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несовершеннолетних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обучающихся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своих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прав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и</w:t>
      </w:r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обязанностей как участников образовательных отношений, а также обеспечения государст</w:t>
      </w:r>
      <w:r w:rsidRPr="00834BC5">
        <w:rPr>
          <w:sz w:val="24"/>
        </w:rPr>
        <w:t>венн</w:t>
      </w:r>
      <w:proofErr w:type="gramStart"/>
      <w:r w:rsidRPr="00834BC5">
        <w:rPr>
          <w:sz w:val="24"/>
        </w:rPr>
        <w:t>о-</w:t>
      </w:r>
      <w:proofErr w:type="gramEnd"/>
      <w:r w:rsidRPr="00834BC5">
        <w:rPr>
          <w:spacing w:val="1"/>
          <w:sz w:val="24"/>
        </w:rPr>
        <w:t xml:space="preserve"> </w:t>
      </w:r>
      <w:r w:rsidRPr="00834BC5">
        <w:rPr>
          <w:sz w:val="24"/>
        </w:rPr>
        <w:t>общественного</w:t>
      </w:r>
      <w:r w:rsidRPr="00834BC5">
        <w:rPr>
          <w:spacing w:val="-1"/>
          <w:sz w:val="24"/>
        </w:rPr>
        <w:t xml:space="preserve"> </w:t>
      </w:r>
      <w:r w:rsidRPr="00834BC5">
        <w:rPr>
          <w:sz w:val="24"/>
        </w:rPr>
        <w:t>характера</w:t>
      </w:r>
      <w:r w:rsidRPr="00834BC5">
        <w:rPr>
          <w:spacing w:val="2"/>
          <w:sz w:val="24"/>
        </w:rPr>
        <w:t xml:space="preserve"> </w:t>
      </w:r>
      <w:r w:rsidRPr="00834BC5">
        <w:rPr>
          <w:sz w:val="24"/>
        </w:rPr>
        <w:t>управления.</w:t>
      </w:r>
    </w:p>
    <w:p w:rsidR="00DF75BA" w:rsidRDefault="001A5D1B" w:rsidP="001A5D1B">
      <w:pPr>
        <w:pStyle w:val="a4"/>
        <w:numPr>
          <w:ilvl w:val="1"/>
          <w:numId w:val="10"/>
        </w:numPr>
        <w:tabs>
          <w:tab w:val="left" w:pos="674"/>
        </w:tabs>
        <w:spacing w:before="1"/>
        <w:ind w:left="0" w:right="105" w:firstLine="0"/>
        <w:jc w:val="both"/>
        <w:rPr>
          <w:sz w:val="24"/>
        </w:rPr>
      </w:pPr>
      <w:r>
        <w:rPr>
          <w:sz w:val="24"/>
        </w:rPr>
        <w:t>Общешкольное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в осуществлении воспитания и обучения детей, совершенствования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качества образования об</w:t>
      </w:r>
      <w:r>
        <w:rPr>
          <w:sz w:val="24"/>
        </w:rPr>
        <w:t>учающихся.</w:t>
      </w:r>
    </w:p>
    <w:p w:rsidR="00DF75BA" w:rsidRDefault="001A5D1B" w:rsidP="001A5D1B">
      <w:pPr>
        <w:pStyle w:val="a4"/>
        <w:numPr>
          <w:ilvl w:val="1"/>
          <w:numId w:val="10"/>
        </w:numPr>
        <w:tabs>
          <w:tab w:val="left" w:pos="911"/>
        </w:tabs>
        <w:ind w:left="0" w:right="105" w:firstLine="0"/>
        <w:jc w:val="both"/>
        <w:rPr>
          <w:sz w:val="24"/>
        </w:rPr>
      </w:pPr>
      <w:r>
        <w:rPr>
          <w:sz w:val="24"/>
        </w:rPr>
        <w:t>Общешкольное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просвещения, мотивационным фактором проявления родительских инициатив,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индикатором 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 воздействия.</w:t>
      </w:r>
    </w:p>
    <w:p w:rsidR="00DF75BA" w:rsidRDefault="001A5D1B" w:rsidP="001A5D1B">
      <w:pPr>
        <w:pStyle w:val="a4"/>
        <w:numPr>
          <w:ilvl w:val="1"/>
          <w:numId w:val="10"/>
        </w:numPr>
        <w:tabs>
          <w:tab w:val="left" w:pos="963"/>
        </w:tabs>
        <w:ind w:left="0" w:right="103" w:firstLine="0"/>
        <w:jc w:val="both"/>
        <w:rPr>
          <w:sz w:val="24"/>
        </w:rPr>
      </w:pP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действующий в целях обсуждения вопросов, возникающих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</w:t>
      </w:r>
      <w:r>
        <w:rPr>
          <w:sz w:val="24"/>
        </w:rPr>
        <w:t>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10"/>
        </w:numPr>
        <w:tabs>
          <w:tab w:val="left" w:pos="887"/>
        </w:tabs>
        <w:ind w:left="0" w:right="1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DF75BA" w:rsidRDefault="00DF75BA" w:rsidP="001A5D1B">
      <w:pPr>
        <w:pStyle w:val="a3"/>
        <w:spacing w:before="6"/>
      </w:pPr>
    </w:p>
    <w:p w:rsidR="00DF75BA" w:rsidRDefault="001A5D1B" w:rsidP="001A5D1B">
      <w:pPr>
        <w:pStyle w:val="Heading2"/>
        <w:tabs>
          <w:tab w:val="left" w:pos="2553"/>
        </w:tabs>
        <w:ind w:left="0" w:firstLine="0"/>
        <w:jc w:val="center"/>
      </w:pPr>
      <w:r>
        <w:t>2.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общешкольного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собрания</w:t>
      </w:r>
    </w:p>
    <w:p w:rsidR="00DF75BA" w:rsidRDefault="001A5D1B" w:rsidP="001A5D1B">
      <w:pPr>
        <w:pStyle w:val="a4"/>
        <w:numPr>
          <w:ilvl w:val="1"/>
          <w:numId w:val="9"/>
        </w:numPr>
        <w:tabs>
          <w:tab w:val="left" w:pos="674"/>
        </w:tabs>
        <w:spacing w:before="177" w:line="276" w:lineRule="exact"/>
        <w:ind w:left="0" w:firstLine="0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общешкольного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F75BA" w:rsidRDefault="001A5D1B" w:rsidP="001A5D1B">
      <w:pPr>
        <w:pStyle w:val="a4"/>
        <w:tabs>
          <w:tab w:val="left" w:pos="879"/>
          <w:tab w:val="left" w:pos="880"/>
        </w:tabs>
        <w:ind w:left="0" w:right="107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образования;</w:t>
      </w:r>
    </w:p>
    <w:p w:rsidR="00DF75BA" w:rsidRDefault="001A5D1B" w:rsidP="001A5D1B">
      <w:pPr>
        <w:pStyle w:val="a4"/>
        <w:tabs>
          <w:tab w:val="left" w:pos="879"/>
          <w:tab w:val="left" w:pos="88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DF75BA" w:rsidRDefault="001A5D1B" w:rsidP="001A5D1B">
      <w:pPr>
        <w:pStyle w:val="a4"/>
        <w:tabs>
          <w:tab w:val="left" w:pos="879"/>
          <w:tab w:val="left" w:pos="880"/>
        </w:tabs>
        <w:spacing w:before="1" w:line="293" w:lineRule="exact"/>
        <w:ind w:left="0"/>
        <w:jc w:val="left"/>
        <w:rPr>
          <w:sz w:val="24"/>
        </w:rPr>
      </w:pPr>
      <w:proofErr w:type="gramStart"/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  <w:proofErr w:type="gramEnd"/>
    </w:p>
    <w:p w:rsidR="00DF75BA" w:rsidRDefault="001A5D1B" w:rsidP="001A5D1B">
      <w:pPr>
        <w:pStyle w:val="a4"/>
        <w:tabs>
          <w:tab w:val="left" w:pos="880"/>
        </w:tabs>
        <w:ind w:left="0" w:right="104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F75BA" w:rsidRDefault="001A5D1B" w:rsidP="001A5D1B">
      <w:pPr>
        <w:pStyle w:val="a4"/>
        <w:tabs>
          <w:tab w:val="left" w:pos="880"/>
        </w:tabs>
        <w:ind w:left="0" w:right="114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F75BA" w:rsidRDefault="001A5D1B" w:rsidP="001A5D1B">
      <w:pPr>
        <w:pStyle w:val="a4"/>
        <w:tabs>
          <w:tab w:val="left" w:pos="880"/>
        </w:tabs>
        <w:spacing w:line="292" w:lineRule="exact"/>
        <w:ind w:left="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(родительский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всеобуч);</w:t>
      </w:r>
    </w:p>
    <w:p w:rsidR="00DF75BA" w:rsidRDefault="001A5D1B" w:rsidP="001A5D1B">
      <w:pPr>
        <w:pStyle w:val="a4"/>
        <w:tabs>
          <w:tab w:val="left" w:pos="880"/>
        </w:tabs>
        <w:ind w:left="0" w:right="11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психического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DF75BA" w:rsidRDefault="001A5D1B" w:rsidP="001A5D1B">
      <w:pPr>
        <w:pStyle w:val="a4"/>
        <w:tabs>
          <w:tab w:val="left" w:pos="880"/>
        </w:tabs>
        <w:spacing w:line="293" w:lineRule="exact"/>
        <w:ind w:left="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F75BA" w:rsidRDefault="001A5D1B" w:rsidP="001A5D1B">
      <w:pPr>
        <w:pStyle w:val="a4"/>
        <w:tabs>
          <w:tab w:val="left" w:pos="880"/>
        </w:tabs>
        <w:ind w:left="0" w:right="104"/>
        <w:jc w:val="left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F75BA" w:rsidRPr="001A5D1B" w:rsidRDefault="001A5D1B" w:rsidP="001A5D1B">
      <w:pPr>
        <w:pStyle w:val="a4"/>
        <w:tabs>
          <w:tab w:val="left" w:pos="880"/>
        </w:tabs>
        <w:ind w:left="0" w:right="106"/>
        <w:jc w:val="left"/>
        <w:rPr>
          <w:sz w:val="24"/>
        </w:rPr>
        <w:sectPr w:rsidR="00DF75BA" w:rsidRPr="001A5D1B" w:rsidSect="001A5D1B">
          <w:footerReference w:type="default" r:id="rId8"/>
          <w:pgSz w:w="11910" w:h="16840"/>
          <w:pgMar w:top="142" w:right="460" w:bottom="1100" w:left="820" w:header="0" w:footer="840" w:gutter="0"/>
          <w:cols w:space="720"/>
        </w:sectPr>
      </w:pPr>
      <w:proofErr w:type="gramStart"/>
      <w:r>
        <w:rPr>
          <w:sz w:val="24"/>
        </w:rPr>
        <w:t>творческие отчеты детского и педагогического коллективов перед родителями (законными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F75BA" w:rsidRDefault="001A5D1B">
      <w:pPr>
        <w:pStyle w:val="Heading2"/>
        <w:numPr>
          <w:ilvl w:val="0"/>
          <w:numId w:val="11"/>
        </w:numPr>
        <w:tabs>
          <w:tab w:val="left" w:pos="2757"/>
        </w:tabs>
        <w:spacing w:before="73"/>
        <w:ind w:left="2756" w:hanging="241"/>
        <w:jc w:val="left"/>
      </w:pPr>
      <w:r>
        <w:lastRenderedPageBreak/>
        <w:t>Функции</w:t>
      </w:r>
      <w:r>
        <w:rPr>
          <w:spacing w:val="-2"/>
        </w:rPr>
        <w:t xml:space="preserve"> </w:t>
      </w:r>
      <w:r>
        <w:t>общешкольного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собрания</w:t>
      </w:r>
    </w:p>
    <w:p w:rsidR="00DF75BA" w:rsidRDefault="001A5D1B" w:rsidP="001A5D1B">
      <w:pPr>
        <w:pStyle w:val="a3"/>
        <w:spacing w:before="181"/>
        <w:ind w:right="106"/>
        <w:jc w:val="both"/>
      </w:pPr>
      <w:r>
        <w:t>3.</w:t>
      </w:r>
      <w:r>
        <w:t>1</w:t>
      </w:r>
      <w:r>
        <w:rPr>
          <w:spacing w:val="1"/>
        </w:rPr>
        <w:t xml:space="preserve"> </w:t>
      </w:r>
      <w:r>
        <w:rPr>
          <w:b/>
          <w:i/>
        </w:rPr>
        <w:t>Информационная</w:t>
      </w:r>
      <w:r>
        <w:rPr>
          <w:b/>
          <w:i/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 по организации учебно-воспитательного процесса. 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некоторых материалов в виде презентаций) или в форме ответов на значимые для участников</w:t>
      </w:r>
      <w:r>
        <w:rPr>
          <w:spacing w:val="1"/>
        </w:rPr>
        <w:t xml:space="preserve"> </w:t>
      </w:r>
      <w:r>
        <w:t>вопросы.</w:t>
      </w:r>
    </w:p>
    <w:p w:rsidR="00DF75BA" w:rsidRDefault="001A5D1B" w:rsidP="001A5D1B">
      <w:pPr>
        <w:pStyle w:val="a4"/>
        <w:numPr>
          <w:ilvl w:val="1"/>
          <w:numId w:val="8"/>
        </w:numPr>
        <w:tabs>
          <w:tab w:val="left" w:pos="791"/>
        </w:tabs>
        <w:ind w:left="0" w:right="104" w:firstLine="0"/>
        <w:jc w:val="both"/>
        <w:rPr>
          <w:sz w:val="24"/>
        </w:rPr>
      </w:pPr>
      <w:r>
        <w:rPr>
          <w:b/>
          <w:i/>
          <w:sz w:val="24"/>
        </w:rPr>
        <w:t xml:space="preserve">Просветительская </w:t>
      </w:r>
      <w:r>
        <w:rPr>
          <w:sz w:val="24"/>
        </w:rPr>
        <w:t>функция состоит в вооружении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 для них информацией (ее значимость определяется на основе диагност</w:t>
      </w:r>
      <w:r>
        <w:rPr>
          <w:sz w:val="24"/>
        </w:rPr>
        <w:t>ики 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родителей). Реализация данной функции предполагает использование таких форм как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DF75BA" w:rsidRDefault="001A5D1B" w:rsidP="001A5D1B">
      <w:pPr>
        <w:pStyle w:val="a4"/>
        <w:numPr>
          <w:ilvl w:val="1"/>
          <w:numId w:val="8"/>
        </w:numPr>
        <w:tabs>
          <w:tab w:val="left" w:pos="827"/>
        </w:tabs>
        <w:ind w:left="0" w:right="105" w:firstLine="0"/>
        <w:jc w:val="both"/>
        <w:rPr>
          <w:sz w:val="24"/>
        </w:rPr>
      </w:pPr>
      <w:r>
        <w:rPr>
          <w:b/>
          <w:i/>
          <w:sz w:val="24"/>
        </w:rPr>
        <w:t>Обучающая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</w:t>
      </w:r>
      <w:r>
        <w:rPr>
          <w:sz w:val="24"/>
        </w:rPr>
        <w:t>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 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DF75BA" w:rsidRDefault="001A5D1B" w:rsidP="001A5D1B">
      <w:pPr>
        <w:pStyle w:val="a3"/>
        <w:jc w:val="both"/>
      </w:pPr>
      <w:r>
        <w:t>Реализация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предполагает:</w:t>
      </w:r>
    </w:p>
    <w:p w:rsidR="00DF75BA" w:rsidRDefault="001A5D1B" w:rsidP="001A5D1B">
      <w:pPr>
        <w:pStyle w:val="a4"/>
        <w:numPr>
          <w:ilvl w:val="0"/>
          <w:numId w:val="7"/>
        </w:numPr>
        <w:tabs>
          <w:tab w:val="left" w:pos="880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востребованной 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проблеме,</w:t>
      </w:r>
    </w:p>
    <w:p w:rsidR="00DF75BA" w:rsidRDefault="001A5D1B" w:rsidP="001A5D1B">
      <w:pPr>
        <w:pStyle w:val="a4"/>
        <w:numPr>
          <w:ilvl w:val="0"/>
          <w:numId w:val="7"/>
        </w:numPr>
        <w:tabs>
          <w:tab w:val="left" w:pos="880"/>
        </w:tabs>
        <w:ind w:left="0" w:right="109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 ситуациях семейного воспитания и другие формы погружения участников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</w:p>
    <w:p w:rsidR="00DF75BA" w:rsidRDefault="001A5D1B" w:rsidP="001A5D1B">
      <w:pPr>
        <w:pStyle w:val="a4"/>
        <w:numPr>
          <w:ilvl w:val="1"/>
          <w:numId w:val="8"/>
        </w:numPr>
        <w:tabs>
          <w:tab w:val="left" w:pos="825"/>
        </w:tabs>
        <w:ind w:left="0" w:right="107" w:firstLine="0"/>
        <w:jc w:val="both"/>
        <w:rPr>
          <w:sz w:val="24"/>
        </w:rPr>
      </w:pPr>
      <w:r>
        <w:rPr>
          <w:b/>
          <w:i/>
          <w:sz w:val="24"/>
        </w:rPr>
        <w:t>Консультационная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консультирование.</w:t>
      </w:r>
    </w:p>
    <w:p w:rsidR="00DF75BA" w:rsidRDefault="001A5D1B" w:rsidP="001A5D1B">
      <w:pPr>
        <w:pStyle w:val="a4"/>
        <w:numPr>
          <w:ilvl w:val="1"/>
          <w:numId w:val="8"/>
        </w:numPr>
        <w:tabs>
          <w:tab w:val="left" w:pos="839"/>
        </w:tabs>
        <w:ind w:left="0" w:right="105" w:firstLine="0"/>
        <w:jc w:val="both"/>
        <w:rPr>
          <w:sz w:val="24"/>
        </w:rPr>
      </w:pPr>
      <w:r>
        <w:rPr>
          <w:b/>
          <w:i/>
          <w:sz w:val="24"/>
        </w:rPr>
        <w:t>Профилактическая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</w:t>
      </w:r>
      <w:r>
        <w:rPr>
          <w:sz w:val="24"/>
        </w:rPr>
        <w:t>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 учебной мотивации, 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F75BA" w:rsidRDefault="001A5D1B" w:rsidP="001A5D1B">
      <w:pPr>
        <w:pStyle w:val="a4"/>
        <w:numPr>
          <w:ilvl w:val="1"/>
          <w:numId w:val="8"/>
        </w:numPr>
        <w:tabs>
          <w:tab w:val="left" w:pos="866"/>
        </w:tabs>
        <w:ind w:left="0" w:right="107" w:firstLine="0"/>
        <w:jc w:val="both"/>
        <w:rPr>
          <w:sz w:val="24"/>
        </w:rPr>
      </w:pPr>
      <w:r>
        <w:rPr>
          <w:b/>
          <w:i/>
          <w:sz w:val="24"/>
        </w:rPr>
        <w:t>Координационная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DF75BA" w:rsidRDefault="001A5D1B" w:rsidP="001A5D1B">
      <w:pPr>
        <w:pStyle w:val="Heading2"/>
        <w:numPr>
          <w:ilvl w:val="0"/>
          <w:numId w:val="11"/>
        </w:numPr>
        <w:tabs>
          <w:tab w:val="left" w:pos="2526"/>
        </w:tabs>
        <w:spacing w:before="189"/>
        <w:ind w:left="0" w:firstLine="0"/>
        <w:jc w:val="left"/>
      </w:pPr>
      <w:r>
        <w:t>Компетенции</w:t>
      </w:r>
      <w:r>
        <w:rPr>
          <w:spacing w:val="-2"/>
        </w:rPr>
        <w:t xml:space="preserve"> </w:t>
      </w:r>
      <w:r>
        <w:t>общешкольного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собрания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939"/>
          <w:tab w:val="left" w:pos="940"/>
          <w:tab w:val="left" w:pos="2484"/>
          <w:tab w:val="left" w:pos="2881"/>
          <w:tab w:val="left" w:pos="4647"/>
          <w:tab w:val="left" w:pos="6203"/>
          <w:tab w:val="left" w:pos="7095"/>
          <w:tab w:val="left" w:pos="8757"/>
        </w:tabs>
        <w:spacing w:before="190"/>
        <w:ind w:left="0" w:right="115" w:firstLine="0"/>
        <w:rPr>
          <w:sz w:val="24"/>
        </w:rPr>
      </w:pPr>
      <w:r>
        <w:rPr>
          <w:sz w:val="24"/>
        </w:rPr>
        <w:t>Обсуж</w:t>
      </w:r>
      <w:r>
        <w:rPr>
          <w:sz w:val="24"/>
        </w:rPr>
        <w:t>дение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z w:val="24"/>
        </w:rPr>
        <w:tab/>
        <w:t>социального</w:t>
      </w:r>
      <w:r>
        <w:rPr>
          <w:sz w:val="24"/>
        </w:rPr>
        <w:tab/>
        <w:t>заказа</w:t>
      </w:r>
      <w:r>
        <w:rPr>
          <w:sz w:val="24"/>
        </w:rPr>
        <w:tab/>
        <w:t>потребителей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услугобщеобразовательногоучрежденияиосновныхнаправленийразвитияобразовательного</w:t>
      </w:r>
    </w:p>
    <w:p w:rsidR="00DF75BA" w:rsidRDefault="001A5D1B" w:rsidP="001A5D1B">
      <w:pPr>
        <w:pStyle w:val="a3"/>
      </w:pPr>
      <w:r>
        <w:t>учреждения.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746"/>
        </w:tabs>
        <w:ind w:left="0" w:right="107" w:firstLine="0"/>
        <w:jc w:val="both"/>
        <w:rPr>
          <w:sz w:val="24"/>
        </w:rPr>
      </w:pPr>
      <w:r>
        <w:rPr>
          <w:sz w:val="24"/>
        </w:rPr>
        <w:t>Решение вопросов, связанных с участием родителей (законных представителей) в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ательным учреждением, взаимодействием с органами самоуправления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856"/>
        </w:tabs>
        <w:ind w:left="0" w:right="103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674"/>
        </w:tabs>
        <w:ind w:left="0" w:right="106" w:firstLine="0"/>
        <w:jc w:val="both"/>
        <w:rPr>
          <w:sz w:val="24"/>
        </w:rPr>
      </w:pPr>
      <w:r>
        <w:rPr>
          <w:sz w:val="24"/>
        </w:rPr>
        <w:t>Внесение предложений по вопросам совершенствования образовательного процесса,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к организации внеклассной и внешкольной работы,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</w:t>
      </w:r>
      <w:r>
        <w:rPr>
          <w:sz w:val="24"/>
        </w:rPr>
        <w:t>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674"/>
        </w:tabs>
        <w:spacing w:before="1"/>
        <w:ind w:left="0" w:right="103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674"/>
        </w:tabs>
        <w:ind w:left="0" w:right="107" w:firstLine="0"/>
        <w:jc w:val="both"/>
        <w:rPr>
          <w:sz w:val="24"/>
        </w:rPr>
      </w:pPr>
      <w:r>
        <w:rPr>
          <w:sz w:val="24"/>
        </w:rPr>
        <w:t>Заслушивание и обсуждение публичного отчета директора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675"/>
        </w:tabs>
        <w:ind w:left="0" w:right="105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 w:rsidR="00DF75BA" w:rsidRDefault="00DF75BA" w:rsidP="001A5D1B">
      <w:pPr>
        <w:jc w:val="both"/>
        <w:rPr>
          <w:sz w:val="24"/>
        </w:rPr>
        <w:sectPr w:rsidR="00DF75BA" w:rsidSect="001A5D1B">
          <w:pgSz w:w="11910" w:h="16840"/>
          <w:pgMar w:top="426" w:right="460" w:bottom="1100" w:left="820" w:header="0" w:footer="840" w:gutter="0"/>
          <w:cols w:space="720"/>
        </w:sectPr>
      </w:pP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748"/>
        </w:tabs>
        <w:spacing w:before="68"/>
        <w:ind w:left="0" w:right="108" w:firstLine="0"/>
        <w:jc w:val="both"/>
        <w:rPr>
          <w:sz w:val="24"/>
        </w:rPr>
      </w:pPr>
      <w:r>
        <w:rPr>
          <w:sz w:val="24"/>
        </w:rPr>
        <w:lastRenderedPageBreak/>
        <w:t>Пропаганда психолого-педагогических знаний и умений в среде родителей,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DF75BA" w:rsidRDefault="001A5D1B" w:rsidP="001A5D1B">
      <w:pPr>
        <w:pStyle w:val="a4"/>
        <w:numPr>
          <w:ilvl w:val="1"/>
          <w:numId w:val="6"/>
        </w:numPr>
        <w:tabs>
          <w:tab w:val="left" w:pos="674"/>
        </w:tabs>
        <w:spacing w:before="1"/>
        <w:ind w:left="0" w:right="105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DF75BA" w:rsidP="001A5D1B">
      <w:pPr>
        <w:pStyle w:val="a3"/>
        <w:spacing w:before="6"/>
        <w:rPr>
          <w:sz w:val="22"/>
        </w:rPr>
      </w:pPr>
    </w:p>
    <w:p w:rsidR="00DF75BA" w:rsidRDefault="001A5D1B" w:rsidP="001A5D1B">
      <w:pPr>
        <w:pStyle w:val="Heading2"/>
        <w:numPr>
          <w:ilvl w:val="0"/>
          <w:numId w:val="11"/>
        </w:numPr>
        <w:tabs>
          <w:tab w:val="left" w:pos="1866"/>
        </w:tabs>
        <w:ind w:left="0" w:firstLine="0"/>
        <w:jc w:val="left"/>
      </w:pPr>
      <w:bookmarkStart w:id="4" w:name="5._Организация_деятельности_общешкольног"/>
      <w:bookmarkEnd w:id="4"/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общешкольного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собрания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674"/>
        </w:tabs>
        <w:spacing w:before="190"/>
        <w:ind w:left="0"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законные представители) всех обучающихся образовательного учреждения, директор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собрания. В начале собрания из числа присутствующих выбираются председатель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секретарь.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823"/>
        </w:tabs>
        <w:spacing w:before="1"/>
        <w:ind w:left="0" w:right="105" w:firstLine="0"/>
        <w:jc w:val="both"/>
        <w:rPr>
          <w:sz w:val="24"/>
        </w:rPr>
      </w:pPr>
      <w:r>
        <w:rPr>
          <w:sz w:val="24"/>
        </w:rPr>
        <w:t>Общешкольное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общешкольного родительского собрания могут быть р</w:t>
      </w:r>
      <w:r>
        <w:rPr>
          <w:sz w:val="24"/>
        </w:rPr>
        <w:t>азнообразными (директивн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но все они должны способствовать формированию культуры быть родителями,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проблемам педагогики и психологии, преодолевать трудные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755"/>
        </w:tabs>
        <w:ind w:left="0" w:right="105" w:firstLine="0"/>
        <w:jc w:val="both"/>
        <w:rPr>
          <w:sz w:val="24"/>
        </w:rPr>
      </w:pPr>
      <w:r>
        <w:rPr>
          <w:sz w:val="24"/>
        </w:rPr>
        <w:t>Общешкольное родительское собран</w:t>
      </w:r>
      <w:r>
        <w:rPr>
          <w:sz w:val="24"/>
        </w:rPr>
        <w:t>ие может носить как теоретический, так и 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 Общешкольные родительские собрания могут быть организационными, тематическими,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755"/>
        </w:tabs>
        <w:ind w:left="0" w:right="105" w:firstLine="0"/>
        <w:jc w:val="both"/>
        <w:rPr>
          <w:sz w:val="24"/>
        </w:rPr>
      </w:pPr>
      <w:r>
        <w:rPr>
          <w:sz w:val="24"/>
        </w:rPr>
        <w:t>За подготовку и проведение общешкольных родительских собраний отвечает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z w:val="24"/>
        </w:rPr>
        <w:t>учреждения, председатель Управляющего совета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 Родительского комитета.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801"/>
        </w:tabs>
        <w:ind w:left="0" w:right="10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ОВД,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748"/>
        </w:tabs>
        <w:ind w:left="0" w:right="105" w:firstLine="0"/>
        <w:jc w:val="both"/>
        <w:rPr>
          <w:sz w:val="24"/>
        </w:rPr>
      </w:pPr>
      <w:r>
        <w:rPr>
          <w:sz w:val="24"/>
        </w:rPr>
        <w:t>Общешкольное родительское собрание вправе принимать решение при согласии не менее 2/3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DF75BA" w:rsidRDefault="001A5D1B" w:rsidP="001A5D1B">
      <w:pPr>
        <w:pStyle w:val="a4"/>
        <w:numPr>
          <w:ilvl w:val="1"/>
          <w:numId w:val="5"/>
        </w:numPr>
        <w:tabs>
          <w:tab w:val="left" w:pos="746"/>
        </w:tabs>
        <w:ind w:left="0" w:right="108" w:firstLine="0"/>
        <w:jc w:val="both"/>
        <w:rPr>
          <w:sz w:val="24"/>
        </w:rPr>
      </w:pPr>
      <w:r>
        <w:rPr>
          <w:sz w:val="24"/>
        </w:rPr>
        <w:t>Решения общешкольного родительского собрания как формы общественного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образовательном учреждении носят </w:t>
      </w:r>
      <w:r>
        <w:rPr>
          <w:sz w:val="24"/>
        </w:rPr>
        <w:t>совещательно - рекомендательный характер, они 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исполнения после издания на основании этих решений приказа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DF75BA" w:rsidP="001A5D1B">
      <w:pPr>
        <w:pStyle w:val="a3"/>
        <w:spacing w:before="5"/>
        <w:rPr>
          <w:sz w:val="20"/>
        </w:rPr>
      </w:pPr>
    </w:p>
    <w:p w:rsidR="00DF75BA" w:rsidRDefault="001A5D1B" w:rsidP="001A5D1B">
      <w:pPr>
        <w:pStyle w:val="Heading2"/>
        <w:numPr>
          <w:ilvl w:val="0"/>
          <w:numId w:val="11"/>
        </w:numPr>
        <w:tabs>
          <w:tab w:val="left" w:pos="2920"/>
        </w:tabs>
        <w:spacing w:before="1"/>
        <w:ind w:left="0" w:firstLine="0"/>
        <w:jc w:val="left"/>
      </w:pPr>
      <w:r>
        <w:t>Права</w:t>
      </w:r>
      <w:r>
        <w:rPr>
          <w:spacing w:val="-2"/>
        </w:rPr>
        <w:t xml:space="preserve"> </w:t>
      </w:r>
      <w:r>
        <w:t>общешкольного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собрания</w:t>
      </w:r>
    </w:p>
    <w:p w:rsidR="00DF75BA" w:rsidRDefault="001A5D1B" w:rsidP="001A5D1B">
      <w:pPr>
        <w:pStyle w:val="a3"/>
        <w:spacing w:before="201"/>
      </w:pPr>
      <w:r>
        <w:t>Общешкольное</w:t>
      </w:r>
      <w:r>
        <w:rPr>
          <w:spacing w:val="-4"/>
        </w:rPr>
        <w:t xml:space="preserve"> </w:t>
      </w:r>
      <w:r>
        <w:t>родительское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имее</w:t>
      </w:r>
      <w:r>
        <w:t>т</w:t>
      </w:r>
      <w:r>
        <w:rPr>
          <w:spacing w:val="-3"/>
        </w:rPr>
        <w:t xml:space="preserve"> </w:t>
      </w:r>
      <w:r>
        <w:t>право: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752"/>
        </w:tabs>
        <w:ind w:left="0" w:right="103" w:firstLine="0"/>
        <w:rPr>
          <w:sz w:val="24"/>
        </w:rPr>
      </w:pPr>
      <w:r>
        <w:rPr>
          <w:sz w:val="24"/>
        </w:rPr>
        <w:t>Обращать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собрания:</w:t>
      </w:r>
    </w:p>
    <w:p w:rsidR="00DF75BA" w:rsidRDefault="001A5D1B" w:rsidP="001A5D1B">
      <w:pPr>
        <w:pStyle w:val="a4"/>
        <w:numPr>
          <w:ilvl w:val="2"/>
          <w:numId w:val="4"/>
        </w:numPr>
        <w:tabs>
          <w:tab w:val="left" w:pos="879"/>
          <w:tab w:val="left" w:pos="880"/>
        </w:tabs>
        <w:ind w:left="0" w:right="105" w:firstLine="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несут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F75BA" w:rsidRDefault="001A5D1B" w:rsidP="001A5D1B">
      <w:pPr>
        <w:pStyle w:val="a4"/>
        <w:numPr>
          <w:ilvl w:val="2"/>
          <w:numId w:val="4"/>
        </w:numPr>
        <w:tabs>
          <w:tab w:val="left" w:pos="879"/>
          <w:tab w:val="left" w:pos="880"/>
        </w:tabs>
        <w:spacing w:line="293" w:lineRule="exact"/>
        <w:ind w:left="0" w:firstLine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задолженности;</w:t>
      </w:r>
    </w:p>
    <w:p w:rsidR="00DF75BA" w:rsidRDefault="001A5D1B" w:rsidP="001A5D1B">
      <w:pPr>
        <w:pStyle w:val="a4"/>
        <w:numPr>
          <w:ilvl w:val="2"/>
          <w:numId w:val="4"/>
        </w:numPr>
        <w:tabs>
          <w:tab w:val="left" w:pos="879"/>
          <w:tab w:val="left" w:pos="880"/>
        </w:tabs>
        <w:spacing w:line="293" w:lineRule="exact"/>
        <w:ind w:lef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834"/>
        </w:tabs>
        <w:ind w:left="0" w:right="113" w:firstLine="0"/>
        <w:jc w:val="both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Управляющему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901"/>
        </w:tabs>
        <w:ind w:left="0" w:right="105" w:firstLine="0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общешкольное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(юристов; </w:t>
      </w:r>
      <w:r>
        <w:rPr>
          <w:sz w:val="24"/>
        </w:rPr>
        <w:t>врачей;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психологов;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779"/>
        </w:tabs>
        <w:ind w:left="0" w:right="105" w:firstLine="0"/>
        <w:jc w:val="both"/>
        <w:rPr>
          <w:sz w:val="24"/>
        </w:rPr>
      </w:pPr>
      <w:r>
        <w:rPr>
          <w:sz w:val="24"/>
        </w:rPr>
        <w:t>Решать вопросы ок</w:t>
      </w:r>
      <w:r>
        <w:rPr>
          <w:sz w:val="24"/>
        </w:rPr>
        <w:t>азания помощи классным руководителям в работе с неблагополучными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семьями.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674"/>
        </w:tabs>
        <w:ind w:left="0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DF75BA" w:rsidRDefault="001A5D1B" w:rsidP="001A5D1B">
      <w:pPr>
        <w:pStyle w:val="a4"/>
        <w:numPr>
          <w:ilvl w:val="1"/>
          <w:numId w:val="4"/>
        </w:numPr>
        <w:tabs>
          <w:tab w:val="left" w:pos="752"/>
        </w:tabs>
        <w:ind w:left="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классе</w:t>
      </w:r>
    </w:p>
    <w:p w:rsidR="00DF75BA" w:rsidRDefault="00DF75BA" w:rsidP="001A5D1B">
      <w:pPr>
        <w:jc w:val="both"/>
        <w:rPr>
          <w:sz w:val="24"/>
        </w:rPr>
        <w:sectPr w:rsidR="00DF75BA">
          <w:pgSz w:w="11910" w:h="16840"/>
          <w:pgMar w:top="1040" w:right="460" w:bottom="1100" w:left="820" w:header="0" w:footer="840" w:gutter="0"/>
          <w:cols w:space="720"/>
        </w:sectPr>
      </w:pPr>
    </w:p>
    <w:p w:rsidR="00DF75BA" w:rsidRDefault="001A5D1B" w:rsidP="001A5D1B">
      <w:pPr>
        <w:pStyle w:val="a3"/>
        <w:spacing w:before="68"/>
        <w:ind w:right="108"/>
        <w:jc w:val="both"/>
      </w:pPr>
      <w:r>
        <w:lastRenderedPageBreak/>
        <w:t>(покупка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 году,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оплата</w:t>
      </w:r>
      <w:r>
        <w:rPr>
          <w:spacing w:val="-57"/>
        </w:rPr>
        <w:t xml:space="preserve"> </w:t>
      </w:r>
      <w:r>
        <w:t>экскурсий и т.д.) а также</w:t>
      </w:r>
      <w:r>
        <w:rPr>
          <w:spacing w:val="1"/>
        </w:rPr>
        <w:t xml:space="preserve"> </w:t>
      </w:r>
      <w:r>
        <w:t>об оказании благотворительной помощи, направленной на 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F75BA" w:rsidRDefault="001A5D1B" w:rsidP="001A5D1B">
      <w:pPr>
        <w:pStyle w:val="a3"/>
        <w:spacing w:before="1"/>
        <w:ind w:right="1050"/>
      </w:pPr>
      <w:r>
        <w:t>6.7</w:t>
      </w:r>
      <w:proofErr w:type="gramStart"/>
      <w:r>
        <w:rPr>
          <w:spacing w:val="11"/>
        </w:rPr>
        <w:t xml:space="preserve"> </w:t>
      </w:r>
      <w:r>
        <w:t>З</w:t>
      </w:r>
      <w:proofErr w:type="gramEnd"/>
      <w:r>
        <w:t>аслушивать</w:t>
      </w:r>
      <w:r>
        <w:rPr>
          <w:spacing w:val="12"/>
        </w:rPr>
        <w:t xml:space="preserve"> </w:t>
      </w:r>
      <w:r>
        <w:t>отчеты</w:t>
      </w:r>
      <w:r>
        <w:rPr>
          <w:spacing w:val="13"/>
        </w:rPr>
        <w:t xml:space="preserve"> </w:t>
      </w:r>
      <w:r>
        <w:t>директора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 обучающихся.</w:t>
      </w:r>
    </w:p>
    <w:p w:rsidR="00DF75BA" w:rsidRDefault="001A5D1B" w:rsidP="001A5D1B">
      <w:pPr>
        <w:pStyle w:val="a4"/>
        <w:numPr>
          <w:ilvl w:val="1"/>
          <w:numId w:val="3"/>
        </w:numPr>
        <w:tabs>
          <w:tab w:val="left" w:pos="767"/>
        </w:tabs>
        <w:ind w:left="0" w:right="104" w:firstLine="0"/>
        <w:rPr>
          <w:sz w:val="24"/>
        </w:rPr>
      </w:pPr>
      <w:r>
        <w:rPr>
          <w:sz w:val="24"/>
        </w:rPr>
        <w:t>Заслушивать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(при</w:t>
      </w:r>
      <w:r>
        <w:rPr>
          <w:spacing w:val="3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DF75BA" w:rsidRDefault="001A5D1B" w:rsidP="001A5D1B">
      <w:pPr>
        <w:pStyle w:val="a4"/>
        <w:numPr>
          <w:ilvl w:val="1"/>
          <w:numId w:val="3"/>
        </w:numPr>
        <w:tabs>
          <w:tab w:val="left" w:pos="734"/>
        </w:tabs>
        <w:spacing w:line="276" w:lineRule="exact"/>
        <w:ind w:left="0" w:firstLine="0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F75BA" w:rsidRDefault="001A5D1B" w:rsidP="001A5D1B">
      <w:pPr>
        <w:pStyle w:val="a4"/>
        <w:numPr>
          <w:ilvl w:val="2"/>
          <w:numId w:val="3"/>
        </w:numPr>
        <w:tabs>
          <w:tab w:val="left" w:pos="879"/>
          <w:tab w:val="left" w:pos="880"/>
        </w:tabs>
        <w:ind w:left="0" w:right="109" w:firstLine="0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общешкольным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DF75BA" w:rsidRDefault="001A5D1B" w:rsidP="001A5D1B">
      <w:pPr>
        <w:pStyle w:val="a4"/>
        <w:numPr>
          <w:ilvl w:val="2"/>
          <w:numId w:val="3"/>
        </w:numPr>
        <w:tabs>
          <w:tab w:val="left" w:pos="879"/>
          <w:tab w:val="left" w:pos="880"/>
          <w:tab w:val="left" w:pos="1490"/>
          <w:tab w:val="left" w:pos="2874"/>
          <w:tab w:val="left" w:pos="3215"/>
          <w:tab w:val="left" w:pos="4645"/>
          <w:tab w:val="left" w:pos="5911"/>
          <w:tab w:val="left" w:pos="7641"/>
          <w:tab w:val="left" w:pos="8816"/>
          <w:tab w:val="left" w:pos="10070"/>
        </w:tabs>
        <w:spacing w:before="1"/>
        <w:ind w:left="0" w:right="10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несогласии</w:t>
      </w:r>
      <w:r>
        <w:rPr>
          <w:sz w:val="24"/>
        </w:rPr>
        <w:tab/>
        <w:t>с</w:t>
      </w:r>
      <w:r>
        <w:rPr>
          <w:sz w:val="24"/>
        </w:rPr>
        <w:tab/>
        <w:t>каким-либо</w:t>
      </w:r>
      <w:r>
        <w:rPr>
          <w:sz w:val="24"/>
        </w:rPr>
        <w:tab/>
        <w:t>решением</w:t>
      </w:r>
      <w:r>
        <w:rPr>
          <w:sz w:val="24"/>
        </w:rPr>
        <w:tab/>
        <w:t>родительского</w:t>
      </w:r>
      <w:r>
        <w:rPr>
          <w:sz w:val="24"/>
        </w:rPr>
        <w:tab/>
        <w:t>собрания</w:t>
      </w:r>
      <w:r>
        <w:rPr>
          <w:sz w:val="24"/>
        </w:rPr>
        <w:tab/>
        <w:t>высказать</w:t>
      </w:r>
      <w:r>
        <w:rPr>
          <w:sz w:val="24"/>
        </w:rPr>
        <w:tab/>
      </w:r>
      <w:r>
        <w:rPr>
          <w:spacing w:val="-1"/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</w:t>
      </w:r>
      <w:r>
        <w:rPr>
          <w:sz w:val="24"/>
        </w:rPr>
        <w:t>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DF75BA" w:rsidRDefault="00DF75BA" w:rsidP="001A5D1B">
      <w:pPr>
        <w:pStyle w:val="a3"/>
        <w:spacing w:before="3"/>
        <w:rPr>
          <w:sz w:val="22"/>
        </w:rPr>
      </w:pPr>
    </w:p>
    <w:p w:rsidR="00DF75BA" w:rsidRDefault="001A5D1B" w:rsidP="001A5D1B">
      <w:pPr>
        <w:pStyle w:val="Heading2"/>
        <w:numPr>
          <w:ilvl w:val="0"/>
          <w:numId w:val="11"/>
        </w:numPr>
        <w:tabs>
          <w:tab w:val="left" w:pos="2469"/>
        </w:tabs>
        <w:ind w:left="0" w:firstLine="0"/>
        <w:jc w:val="left"/>
      </w:pPr>
      <w:r>
        <w:t>Документация</w:t>
      </w:r>
      <w:r>
        <w:rPr>
          <w:spacing w:val="-4"/>
        </w:rPr>
        <w:t xml:space="preserve"> </w:t>
      </w:r>
      <w:r>
        <w:t>общешкольного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собрания</w:t>
      </w:r>
    </w:p>
    <w:p w:rsidR="00DF75BA" w:rsidRDefault="001A5D1B" w:rsidP="001A5D1B">
      <w:pPr>
        <w:pStyle w:val="a4"/>
        <w:numPr>
          <w:ilvl w:val="1"/>
          <w:numId w:val="2"/>
        </w:numPr>
        <w:tabs>
          <w:tab w:val="left" w:pos="803"/>
        </w:tabs>
        <w:spacing w:before="181"/>
        <w:ind w:left="0" w:right="107" w:firstLine="0"/>
        <w:rPr>
          <w:sz w:val="24"/>
        </w:rPr>
      </w:pPr>
      <w:r>
        <w:rPr>
          <w:sz w:val="24"/>
        </w:rPr>
        <w:t>Протоколы</w:t>
      </w:r>
      <w:r>
        <w:rPr>
          <w:spacing w:val="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собрании</w:t>
      </w:r>
      <w:proofErr w:type="gramEnd"/>
      <w:r>
        <w:rPr>
          <w:sz w:val="24"/>
        </w:rPr>
        <w:t>, избираемым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собрания.</w:t>
      </w:r>
    </w:p>
    <w:p w:rsidR="00DF75BA" w:rsidRDefault="001A5D1B" w:rsidP="001A5D1B">
      <w:pPr>
        <w:pStyle w:val="a4"/>
        <w:numPr>
          <w:ilvl w:val="1"/>
          <w:numId w:val="2"/>
        </w:numPr>
        <w:tabs>
          <w:tab w:val="left" w:pos="734"/>
        </w:tabs>
        <w:ind w:left="0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DF75BA" w:rsidRDefault="001A5D1B" w:rsidP="001A5D1B">
      <w:pPr>
        <w:pStyle w:val="a4"/>
        <w:numPr>
          <w:ilvl w:val="1"/>
          <w:numId w:val="2"/>
        </w:numPr>
        <w:tabs>
          <w:tab w:val="left" w:pos="733"/>
        </w:tabs>
        <w:ind w:left="0" w:firstLine="0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2"/>
        </w:numPr>
        <w:tabs>
          <w:tab w:val="left" w:pos="739"/>
        </w:tabs>
        <w:ind w:left="0" w:right="109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сайт.</w:t>
      </w:r>
    </w:p>
    <w:p w:rsidR="00DF75BA" w:rsidRDefault="00DF75BA" w:rsidP="001A5D1B">
      <w:pPr>
        <w:pStyle w:val="a3"/>
        <w:spacing w:before="4"/>
      </w:pPr>
    </w:p>
    <w:p w:rsidR="00DF75BA" w:rsidRDefault="001A5D1B" w:rsidP="001A5D1B">
      <w:pPr>
        <w:pStyle w:val="a4"/>
        <w:numPr>
          <w:ilvl w:val="0"/>
          <w:numId w:val="11"/>
        </w:numPr>
        <w:tabs>
          <w:tab w:val="left" w:pos="3960"/>
        </w:tabs>
        <w:spacing w:before="1"/>
        <w:ind w:left="0" w:firstLine="0"/>
        <w:jc w:val="left"/>
        <w:rPr>
          <w:b/>
          <w:color w:val="1E201F"/>
          <w:sz w:val="24"/>
        </w:rPr>
      </w:pPr>
      <w:bookmarkStart w:id="5" w:name="8._Заключительные_положения"/>
      <w:bookmarkEnd w:id="5"/>
      <w:r>
        <w:rPr>
          <w:b/>
          <w:color w:val="1E201F"/>
          <w:sz w:val="24"/>
        </w:rPr>
        <w:t>За</w:t>
      </w:r>
      <w:r>
        <w:rPr>
          <w:b/>
          <w:color w:val="1E201F"/>
          <w:sz w:val="24"/>
        </w:rPr>
        <w:t>ключительные</w:t>
      </w:r>
      <w:r>
        <w:rPr>
          <w:b/>
          <w:color w:val="1E201F"/>
          <w:spacing w:val="-11"/>
          <w:sz w:val="24"/>
        </w:rPr>
        <w:t xml:space="preserve"> </w:t>
      </w:r>
      <w:r>
        <w:rPr>
          <w:b/>
          <w:color w:val="1E201F"/>
          <w:sz w:val="24"/>
        </w:rPr>
        <w:t>положения</w:t>
      </w:r>
    </w:p>
    <w:p w:rsidR="00DF75BA" w:rsidRDefault="001A5D1B" w:rsidP="001A5D1B">
      <w:pPr>
        <w:pStyle w:val="a4"/>
        <w:numPr>
          <w:ilvl w:val="1"/>
          <w:numId w:val="1"/>
        </w:numPr>
        <w:tabs>
          <w:tab w:val="left" w:pos="0"/>
        </w:tabs>
        <w:spacing w:before="177"/>
        <w:ind w:left="0" w:right="99" w:firstLine="0"/>
        <w:jc w:val="both"/>
        <w:rPr>
          <w:sz w:val="24"/>
        </w:rPr>
      </w:pPr>
      <w:r>
        <w:rPr>
          <w:color w:val="1E201F"/>
          <w:sz w:val="24"/>
        </w:rPr>
        <w:t>Настоящее Положение об Общешкольном родительском собрании МБОУ «Средняя школа №1</w:t>
      </w:r>
      <w:r>
        <w:rPr>
          <w:color w:val="1E201F"/>
          <w:sz w:val="24"/>
        </w:rPr>
        <w:t>»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является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локальным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актом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Педагогическом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совете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утверждается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приказом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учреждения.</w:t>
      </w:r>
    </w:p>
    <w:p w:rsidR="00DF75BA" w:rsidRDefault="001A5D1B" w:rsidP="001A5D1B">
      <w:pPr>
        <w:pStyle w:val="a4"/>
        <w:numPr>
          <w:ilvl w:val="1"/>
          <w:numId w:val="1"/>
        </w:numPr>
        <w:tabs>
          <w:tab w:val="left" w:pos="748"/>
        </w:tabs>
        <w:ind w:left="0" w:right="106" w:firstLine="0"/>
        <w:jc w:val="both"/>
        <w:rPr>
          <w:sz w:val="24"/>
        </w:rPr>
      </w:pPr>
      <w:r>
        <w:rPr>
          <w:color w:val="1E201F"/>
          <w:sz w:val="24"/>
        </w:rPr>
        <w:t>Все изменения и дополнения, вносимые в настоящее Положение, оформляются в письменной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форме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законодательством Российской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DF75BA" w:rsidRDefault="001A5D1B" w:rsidP="001A5D1B">
      <w:pPr>
        <w:pStyle w:val="a4"/>
        <w:numPr>
          <w:ilvl w:val="1"/>
          <w:numId w:val="1"/>
        </w:numPr>
        <w:tabs>
          <w:tab w:val="left" w:pos="870"/>
        </w:tabs>
        <w:spacing w:before="1"/>
        <w:ind w:left="0" w:right="103" w:firstLine="0"/>
        <w:jc w:val="both"/>
        <w:rPr>
          <w:sz w:val="24"/>
        </w:rPr>
      </w:pPr>
      <w:r>
        <w:rPr>
          <w:color w:val="1E201F"/>
          <w:sz w:val="24"/>
        </w:rPr>
        <w:t>Положение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Общешкольном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родительском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собрании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принимае</w:t>
      </w:r>
      <w:r>
        <w:rPr>
          <w:color w:val="1E201F"/>
          <w:sz w:val="24"/>
        </w:rPr>
        <w:t>тся на неопределенный срок. Изменения и дополнения к Положению принимаются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предусмотренном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п.8.1. настоящего Положения.</w:t>
      </w:r>
    </w:p>
    <w:p w:rsidR="00DF75BA" w:rsidRDefault="001A5D1B" w:rsidP="001A5D1B">
      <w:pPr>
        <w:pStyle w:val="a4"/>
        <w:numPr>
          <w:ilvl w:val="1"/>
          <w:numId w:val="1"/>
        </w:numPr>
        <w:tabs>
          <w:tab w:val="left" w:pos="758"/>
        </w:tabs>
        <w:ind w:left="0" w:right="117" w:firstLine="0"/>
        <w:jc w:val="both"/>
        <w:rPr>
          <w:sz w:val="24"/>
        </w:rPr>
      </w:pPr>
      <w:r>
        <w:rPr>
          <w:color w:val="1E201F"/>
          <w:sz w:val="24"/>
        </w:rPr>
        <w:t>После принятия Положения (или изменений и дополнений отдельных пунктов и разделов)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новой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редакции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предыдущая редакция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автом</w:t>
      </w:r>
      <w:r>
        <w:rPr>
          <w:color w:val="1E201F"/>
          <w:sz w:val="24"/>
        </w:rPr>
        <w:t>атически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утрачивает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силу.</w:t>
      </w:r>
    </w:p>
    <w:sectPr w:rsidR="00DF75BA" w:rsidSect="001A5D1B">
      <w:pgSz w:w="11910" w:h="16840"/>
      <w:pgMar w:top="1040" w:right="460" w:bottom="1100" w:left="567" w:header="0" w:footer="8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BA" w:rsidRDefault="00DF75BA" w:rsidP="00DF75BA">
      <w:r>
        <w:separator/>
      </w:r>
    </w:p>
  </w:endnote>
  <w:endnote w:type="continuationSeparator" w:id="0">
    <w:p w:rsidR="00DF75BA" w:rsidRDefault="00DF75BA" w:rsidP="00DF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BA" w:rsidRDefault="00DF75BA">
    <w:pPr>
      <w:pStyle w:val="a3"/>
      <w:spacing w:line="14" w:lineRule="auto"/>
      <w:rPr>
        <w:sz w:val="20"/>
      </w:rPr>
    </w:pPr>
    <w:r w:rsidRPr="00DF75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785.8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DF75BA" w:rsidRDefault="00DF75BA">
                <w:pPr>
                  <w:spacing w:before="11"/>
                  <w:ind w:left="60"/>
                </w:pPr>
                <w:r>
                  <w:fldChar w:fldCharType="begin"/>
                </w:r>
                <w:r w:rsidR="001A5D1B">
                  <w:instrText xml:space="preserve"> PAGE </w:instrText>
                </w:r>
                <w:r>
                  <w:fldChar w:fldCharType="separate"/>
                </w:r>
                <w:r w:rsidR="001A5D1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BA" w:rsidRDefault="00DF75BA" w:rsidP="00DF75BA">
      <w:r>
        <w:separator/>
      </w:r>
    </w:p>
  </w:footnote>
  <w:footnote w:type="continuationSeparator" w:id="0">
    <w:p w:rsidR="00DF75BA" w:rsidRDefault="00DF75BA" w:rsidP="00DF7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E06"/>
    <w:multiLevelType w:val="multilevel"/>
    <w:tmpl w:val="77E877CE"/>
    <w:lvl w:ilvl="0">
      <w:start w:val="6"/>
      <w:numFmt w:val="decimal"/>
      <w:lvlText w:val="%1"/>
      <w:lvlJc w:val="left"/>
      <w:pPr>
        <w:ind w:left="31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abstractNum w:abstractNumId="1">
    <w:nsid w:val="0E9F1328"/>
    <w:multiLevelType w:val="multilevel"/>
    <w:tmpl w:val="9FE455F4"/>
    <w:lvl w:ilvl="0">
      <w:start w:val="3"/>
      <w:numFmt w:val="decimal"/>
      <w:lvlText w:val="%1"/>
      <w:lvlJc w:val="left"/>
      <w:pPr>
        <w:ind w:left="312" w:hanging="4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4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79"/>
      </w:pPr>
      <w:rPr>
        <w:rFonts w:hint="default"/>
        <w:lang w:val="ru-RU" w:eastAsia="en-US" w:bidi="ar-SA"/>
      </w:rPr>
    </w:lvl>
  </w:abstractNum>
  <w:abstractNum w:abstractNumId="2">
    <w:nsid w:val="25852242"/>
    <w:multiLevelType w:val="multilevel"/>
    <w:tmpl w:val="D020EA6E"/>
    <w:lvl w:ilvl="0">
      <w:start w:val="7"/>
      <w:numFmt w:val="decimal"/>
      <w:lvlText w:val="%1"/>
      <w:lvlJc w:val="left"/>
      <w:pPr>
        <w:ind w:left="312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91"/>
      </w:pPr>
      <w:rPr>
        <w:rFonts w:hint="default"/>
        <w:lang w:val="ru-RU" w:eastAsia="en-US" w:bidi="ar-SA"/>
      </w:rPr>
    </w:lvl>
  </w:abstractNum>
  <w:abstractNum w:abstractNumId="3">
    <w:nsid w:val="27A112E7"/>
    <w:multiLevelType w:val="multilevel"/>
    <w:tmpl w:val="2CB4610C"/>
    <w:lvl w:ilvl="0">
      <w:start w:val="8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64"/>
      </w:pPr>
      <w:rPr>
        <w:rFonts w:hint="default"/>
        <w:lang w:val="ru-RU" w:eastAsia="en-US" w:bidi="ar-SA"/>
      </w:rPr>
    </w:lvl>
  </w:abstractNum>
  <w:abstractNum w:abstractNumId="4">
    <w:nsid w:val="31B23FAF"/>
    <w:multiLevelType w:val="multilevel"/>
    <w:tmpl w:val="895E4AF8"/>
    <w:lvl w:ilvl="0">
      <w:start w:val="6"/>
      <w:numFmt w:val="decimal"/>
      <w:lvlText w:val="%1"/>
      <w:lvlJc w:val="left"/>
      <w:pPr>
        <w:ind w:left="312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abstractNum w:abstractNumId="5">
    <w:nsid w:val="3D9E0CDC"/>
    <w:multiLevelType w:val="multilevel"/>
    <w:tmpl w:val="6A5E326A"/>
    <w:lvl w:ilvl="0">
      <w:start w:val="2"/>
      <w:numFmt w:val="decimal"/>
      <w:lvlText w:val="%1"/>
      <w:lvlJc w:val="left"/>
      <w:pPr>
        <w:ind w:left="6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abstractNum w:abstractNumId="6">
    <w:nsid w:val="3F0575EA"/>
    <w:multiLevelType w:val="hybridMultilevel"/>
    <w:tmpl w:val="C3F2A956"/>
    <w:lvl w:ilvl="0" w:tplc="EB329C5C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94D21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DF0C21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ADF4168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108C11D8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E3E2DED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C094A84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59E088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F7EC9D7C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7">
    <w:nsid w:val="5482535A"/>
    <w:multiLevelType w:val="multilevel"/>
    <w:tmpl w:val="9C1C4356"/>
    <w:lvl w:ilvl="0">
      <w:start w:val="5"/>
      <w:numFmt w:val="decimal"/>
      <w:lvlText w:val="%1"/>
      <w:lvlJc w:val="left"/>
      <w:pPr>
        <w:ind w:left="3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8">
    <w:nsid w:val="6B961EAD"/>
    <w:multiLevelType w:val="multilevel"/>
    <w:tmpl w:val="CA9E8D52"/>
    <w:lvl w:ilvl="0">
      <w:start w:val="1"/>
      <w:numFmt w:val="decimal"/>
      <w:lvlText w:val="%1"/>
      <w:lvlJc w:val="left"/>
      <w:pPr>
        <w:ind w:left="3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9">
    <w:nsid w:val="7BAA7F17"/>
    <w:multiLevelType w:val="multilevel"/>
    <w:tmpl w:val="2BAE0B44"/>
    <w:lvl w:ilvl="0">
      <w:start w:val="4"/>
      <w:numFmt w:val="decimal"/>
      <w:lvlText w:val="%1"/>
      <w:lvlJc w:val="left"/>
      <w:pPr>
        <w:ind w:left="31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627"/>
      </w:pPr>
      <w:rPr>
        <w:rFonts w:hint="default"/>
        <w:lang w:val="ru-RU" w:eastAsia="en-US" w:bidi="ar-SA"/>
      </w:rPr>
    </w:lvl>
  </w:abstractNum>
  <w:abstractNum w:abstractNumId="10">
    <w:nsid w:val="7DD35032"/>
    <w:multiLevelType w:val="hybridMultilevel"/>
    <w:tmpl w:val="BDBEB898"/>
    <w:lvl w:ilvl="0" w:tplc="5582F34A">
      <w:start w:val="1"/>
      <w:numFmt w:val="decimal"/>
      <w:lvlText w:val="%1."/>
      <w:lvlJc w:val="left"/>
      <w:pPr>
        <w:ind w:left="485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AEEA7B4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2" w:tplc="4D7ACF3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3" w:tplc="F8B006A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4" w:tplc="66BCD8C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5" w:tplc="4C223D9E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6" w:tplc="45E4C670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7" w:tplc="46F0FAAE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94AC0BC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5BA"/>
    <w:rsid w:val="001A5D1B"/>
    <w:rsid w:val="00834BC5"/>
    <w:rsid w:val="00D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5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5B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75BA"/>
    <w:pPr>
      <w:ind w:left="1512" w:right="117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F75BA"/>
    <w:pPr>
      <w:ind w:left="129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75BA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DF75BA"/>
    <w:pPr>
      <w:ind w:left="200"/>
    </w:pPr>
  </w:style>
  <w:style w:type="paragraph" w:styleId="a5">
    <w:name w:val="Plain Text"/>
    <w:basedOn w:val="a"/>
    <w:link w:val="a6"/>
    <w:semiHidden/>
    <w:unhideWhenUsed/>
    <w:rsid w:val="00834BC5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34B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A5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D1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A5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D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FBDB-8BCE-4DB4-B872-DF449DB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Windows User</cp:lastModifiedBy>
  <cp:revision>2</cp:revision>
  <dcterms:created xsi:type="dcterms:W3CDTF">2023-12-03T16:01:00Z</dcterms:created>
  <dcterms:modified xsi:type="dcterms:W3CDTF">2023-12-03T16:01:00Z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